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3" w:rsidRPr="008B4020" w:rsidRDefault="00A31953" w:rsidP="00A31953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31953" w:rsidRPr="008B4020" w:rsidRDefault="00A31953" w:rsidP="00A31953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A31953" w:rsidRDefault="00A31953" w:rsidP="00A31953">
      <w:pPr>
        <w:jc w:val="center"/>
        <w:rPr>
          <w:rStyle w:val="ab"/>
          <w:rFonts w:eastAsia="Courier New"/>
        </w:rPr>
      </w:pPr>
      <w:r>
        <w:rPr>
          <w:rStyle w:val="ab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b"/>
          <w:rFonts w:eastAsia="Courier New"/>
        </w:rPr>
        <w:t>Лорха</w:t>
      </w:r>
      <w:proofErr w:type="spellEnd"/>
      <w:r>
        <w:rPr>
          <w:rStyle w:val="ab"/>
          <w:rFonts w:eastAsia="Courier New"/>
        </w:rPr>
        <w:t>»</w:t>
      </w:r>
    </w:p>
    <w:p w:rsidR="00A31953" w:rsidRDefault="00A31953" w:rsidP="00A31953"/>
    <w:p w:rsidR="00A31953" w:rsidRDefault="00A31953" w:rsidP="00A31953"/>
    <w:tbl>
      <w:tblPr>
        <w:tblStyle w:val="af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A31953" w:rsidTr="0072726E">
        <w:trPr>
          <w:trHeight w:val="2266"/>
        </w:trPr>
        <w:tc>
          <w:tcPr>
            <w:tcW w:w="3510" w:type="dxa"/>
          </w:tcPr>
          <w:p w:rsidR="00A31953" w:rsidRDefault="00A31953" w:rsidP="0072726E">
            <w:pPr>
              <w:pStyle w:val="10"/>
              <w:keepNext/>
              <w:keepLines/>
              <w:shd w:val="clear" w:color="auto" w:fill="auto"/>
              <w:spacing w:before="0" w:line="300" w:lineRule="exact"/>
            </w:pPr>
          </w:p>
        </w:tc>
        <w:tc>
          <w:tcPr>
            <w:tcW w:w="4678" w:type="dxa"/>
          </w:tcPr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A31953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           </w:t>
            </w:r>
            <w:proofErr w:type="spellStart"/>
            <w:r w:rsidRPr="00C92560">
              <w:t>И.о</w:t>
            </w:r>
            <w:proofErr w:type="spellEnd"/>
            <w:r w:rsidRPr="00C92560">
              <w:t>. Директора ФГБНУ</w:t>
            </w:r>
          </w:p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«ФИЦ картофеля имени А.Г. </w:t>
            </w:r>
            <w:proofErr w:type="spellStart"/>
            <w:r w:rsidRPr="00C92560">
              <w:t>Лорха</w:t>
            </w:r>
            <w:proofErr w:type="spellEnd"/>
            <w:r w:rsidRPr="00C92560">
              <w:t>»</w:t>
            </w:r>
          </w:p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_________________ С.В. </w:t>
            </w:r>
            <w:proofErr w:type="spellStart"/>
            <w:r w:rsidRPr="00C92560">
              <w:t>Жевора</w:t>
            </w:r>
            <w:proofErr w:type="spellEnd"/>
          </w:p>
          <w:p w:rsidR="00A31953" w:rsidRPr="00C92560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A31953" w:rsidRPr="00370743" w:rsidRDefault="00A31953" w:rsidP="0072726E">
            <w:pPr>
              <w:pStyle w:val="10"/>
              <w:keepNext/>
              <w:keepLines/>
              <w:shd w:val="clear" w:color="auto" w:fill="auto"/>
              <w:spacing w:before="0" w:line="240" w:lineRule="auto"/>
            </w:pPr>
            <w:r w:rsidRPr="00C92560">
              <w:t>«__»_________________2021 г.</w:t>
            </w:r>
          </w:p>
        </w:tc>
      </w:tr>
    </w:tbl>
    <w:p w:rsidR="003224F7" w:rsidRDefault="003224F7">
      <w:pPr>
        <w:pStyle w:val="30"/>
        <w:keepNext/>
        <w:keepLines/>
        <w:shd w:val="clear" w:color="auto" w:fill="auto"/>
        <w:spacing w:before="0" w:line="240" w:lineRule="exact"/>
        <w:sectPr w:rsidR="003224F7">
          <w:footnotePr>
            <w:numRestart w:val="eachPage"/>
          </w:footnotePr>
          <w:type w:val="continuous"/>
          <w:pgSz w:w="11909" w:h="16838"/>
          <w:pgMar w:top="1594" w:right="1543" w:bottom="1584" w:left="1764" w:header="0" w:footer="3" w:gutter="0"/>
          <w:cols w:space="720"/>
          <w:noEndnote/>
          <w:docGrid w:linePitch="360"/>
        </w:sectPr>
      </w:pPr>
    </w:p>
    <w:p w:rsidR="003224F7" w:rsidRDefault="003224F7">
      <w:pPr>
        <w:spacing w:line="360" w:lineRule="exact"/>
      </w:pPr>
    </w:p>
    <w:p w:rsidR="003224F7" w:rsidRDefault="003224F7">
      <w:pPr>
        <w:spacing w:line="360" w:lineRule="exact"/>
      </w:pPr>
    </w:p>
    <w:p w:rsidR="003224F7" w:rsidRDefault="003224F7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A31953" w:rsidRDefault="00A31953">
      <w:pPr>
        <w:spacing w:line="360" w:lineRule="exact"/>
      </w:pPr>
    </w:p>
    <w:p w:rsidR="003224F7" w:rsidRDefault="003224F7">
      <w:pPr>
        <w:spacing w:line="360" w:lineRule="exact"/>
      </w:pPr>
    </w:p>
    <w:p w:rsidR="003224F7" w:rsidRDefault="003224F7">
      <w:pPr>
        <w:spacing w:line="360" w:lineRule="exact"/>
      </w:pPr>
    </w:p>
    <w:p w:rsidR="003224F7" w:rsidRDefault="003224F7">
      <w:pPr>
        <w:spacing w:line="362" w:lineRule="exact"/>
      </w:pPr>
    </w:p>
    <w:p w:rsidR="003224F7" w:rsidRDefault="003224F7">
      <w:pPr>
        <w:rPr>
          <w:sz w:val="2"/>
          <w:szCs w:val="2"/>
        </w:rPr>
        <w:sectPr w:rsidR="003224F7">
          <w:type w:val="continuous"/>
          <w:pgSz w:w="11909" w:h="16838"/>
          <w:pgMar w:top="1541" w:right="1495" w:bottom="1541" w:left="1495" w:header="0" w:footer="3" w:gutter="0"/>
          <w:cols w:space="720"/>
          <w:noEndnote/>
          <w:docGrid w:linePitch="360"/>
        </w:sectPr>
      </w:pPr>
    </w:p>
    <w:p w:rsidR="003224F7" w:rsidRDefault="00505F6A">
      <w:pPr>
        <w:pStyle w:val="33"/>
        <w:shd w:val="clear" w:color="auto" w:fill="auto"/>
        <w:spacing w:after="280" w:line="240" w:lineRule="exact"/>
        <w:ind w:left="80"/>
        <w:jc w:val="center"/>
      </w:pPr>
      <w:bookmarkStart w:id="0" w:name="bookmark1"/>
      <w:r>
        <w:rPr>
          <w:rStyle w:val="34"/>
        </w:rPr>
        <w:lastRenderedPageBreak/>
        <w:t>РАБОЧАЯ ПРОГРАММА УЧЕБНОЙ ДИСЦИПЛИНЫ</w:t>
      </w:r>
      <w:bookmarkEnd w:id="0"/>
    </w:p>
    <w:p w:rsidR="003224F7" w:rsidRDefault="00505F6A">
      <w:pPr>
        <w:pStyle w:val="220"/>
        <w:keepNext/>
        <w:keepLines/>
        <w:shd w:val="clear" w:color="auto" w:fill="auto"/>
        <w:spacing w:before="0" w:after="315" w:line="280" w:lineRule="exact"/>
        <w:ind w:left="80"/>
      </w:pPr>
      <w:bookmarkStart w:id="1" w:name="bookmark2"/>
      <w:r>
        <w:rPr>
          <w:rStyle w:val="221"/>
          <w:b/>
          <w:bCs/>
          <w:i/>
          <w:iCs/>
        </w:rPr>
        <w:t>Педагогика</w:t>
      </w:r>
      <w:bookmarkEnd w:id="1"/>
    </w:p>
    <w:p w:rsidR="003224F7" w:rsidRDefault="00505F6A">
      <w:pPr>
        <w:pStyle w:val="30"/>
        <w:keepNext/>
        <w:keepLines/>
        <w:shd w:val="clear" w:color="auto" w:fill="auto"/>
        <w:spacing w:before="0" w:after="67" w:line="293" w:lineRule="exact"/>
        <w:ind w:left="80"/>
      </w:pPr>
      <w:bookmarkStart w:id="2" w:name="bookmark3"/>
      <w:r>
        <w:rPr>
          <w:rStyle w:val="31"/>
        </w:rPr>
        <w:t xml:space="preserve">для подготовки аспирантов по программе ФГОС </w:t>
      </w:r>
      <w:proofErr w:type="gramStart"/>
      <w:r>
        <w:rPr>
          <w:rStyle w:val="31"/>
        </w:rPr>
        <w:t>ВО</w:t>
      </w:r>
      <w:bookmarkEnd w:id="2"/>
      <w:proofErr w:type="gramEnd"/>
    </w:p>
    <w:p w:rsidR="003224F7" w:rsidRDefault="00505F6A">
      <w:pPr>
        <w:pStyle w:val="20"/>
        <w:shd w:val="clear" w:color="auto" w:fill="auto"/>
        <w:tabs>
          <w:tab w:val="left" w:pos="2863"/>
        </w:tabs>
        <w:spacing w:after="0" w:line="509" w:lineRule="exact"/>
        <w:jc w:val="both"/>
      </w:pPr>
      <w:r>
        <w:rPr>
          <w:rStyle w:val="21"/>
          <w:b/>
          <w:bCs/>
        </w:rPr>
        <w:t>Направление:</w:t>
      </w:r>
      <w:r>
        <w:rPr>
          <w:rStyle w:val="21"/>
          <w:b/>
          <w:bCs/>
        </w:rPr>
        <w:tab/>
        <w:t>35.06.01 Сельское хозяйство</w:t>
      </w:r>
    </w:p>
    <w:p w:rsidR="003224F7" w:rsidRDefault="00505F6A">
      <w:pPr>
        <w:pStyle w:val="20"/>
        <w:shd w:val="clear" w:color="auto" w:fill="auto"/>
        <w:tabs>
          <w:tab w:val="left" w:pos="2864"/>
          <w:tab w:val="right" w:pos="8650"/>
        </w:tabs>
        <w:spacing w:after="0" w:line="509" w:lineRule="exact"/>
        <w:jc w:val="both"/>
      </w:pPr>
      <w:r>
        <w:rPr>
          <w:rStyle w:val="21"/>
          <w:b/>
          <w:bCs/>
        </w:rPr>
        <w:t>Направленность (профиль):</w:t>
      </w:r>
      <w:r>
        <w:rPr>
          <w:rStyle w:val="21"/>
          <w:b/>
          <w:bCs/>
        </w:rPr>
        <w:tab/>
        <w:t>Селекция и семеноводство</w:t>
      </w:r>
      <w:r>
        <w:rPr>
          <w:rStyle w:val="21"/>
          <w:b/>
          <w:bCs/>
        </w:rPr>
        <w:tab/>
        <w:t>сельскохозяйственных растений</w:t>
      </w:r>
    </w:p>
    <w:p w:rsidR="003224F7" w:rsidRDefault="00505F6A">
      <w:pPr>
        <w:pStyle w:val="20"/>
        <w:shd w:val="clear" w:color="auto" w:fill="auto"/>
        <w:tabs>
          <w:tab w:val="left" w:pos="2863"/>
        </w:tabs>
        <w:spacing w:after="0" w:line="509" w:lineRule="exact"/>
        <w:jc w:val="both"/>
      </w:pPr>
      <w:r>
        <w:rPr>
          <w:rStyle w:val="21"/>
          <w:b/>
          <w:bCs/>
        </w:rPr>
        <w:t>Курс</w:t>
      </w:r>
      <w:r>
        <w:rPr>
          <w:rStyle w:val="21"/>
          <w:b/>
          <w:bCs/>
        </w:rPr>
        <w:tab/>
        <w:t>1, семестр 1</w:t>
      </w:r>
    </w:p>
    <w:p w:rsidR="003224F7" w:rsidRDefault="00505F6A">
      <w:pPr>
        <w:pStyle w:val="20"/>
        <w:shd w:val="clear" w:color="auto" w:fill="auto"/>
        <w:tabs>
          <w:tab w:val="left" w:pos="2863"/>
        </w:tabs>
        <w:spacing w:after="0" w:line="509" w:lineRule="exact"/>
        <w:jc w:val="both"/>
      </w:pPr>
      <w:r>
        <w:rPr>
          <w:rStyle w:val="21"/>
          <w:b/>
          <w:bCs/>
        </w:rPr>
        <w:t>Форма обучения:</w:t>
      </w:r>
      <w:r>
        <w:rPr>
          <w:rStyle w:val="21"/>
          <w:b/>
          <w:bCs/>
        </w:rPr>
        <w:tab/>
        <w:t>очная</w:t>
      </w:r>
    </w:p>
    <w:p w:rsidR="003224F7" w:rsidRDefault="00505F6A">
      <w:pPr>
        <w:pStyle w:val="20"/>
        <w:shd w:val="clear" w:color="auto" w:fill="auto"/>
        <w:spacing w:after="2975" w:line="509" w:lineRule="exact"/>
        <w:jc w:val="both"/>
      </w:pPr>
      <w:r>
        <w:rPr>
          <w:rStyle w:val="21"/>
          <w:b/>
          <w:bCs/>
        </w:rPr>
        <w:t>Квалификация выпускника Исследователь. Преподаватель-исследователь</w:t>
      </w:r>
    </w:p>
    <w:p w:rsidR="003224F7" w:rsidRDefault="00A31953">
      <w:pPr>
        <w:pStyle w:val="30"/>
        <w:keepNext/>
        <w:keepLines/>
        <w:shd w:val="clear" w:color="auto" w:fill="auto"/>
        <w:spacing w:before="0" w:line="240" w:lineRule="exact"/>
        <w:ind w:left="80"/>
      </w:pPr>
      <w:bookmarkStart w:id="3" w:name="bookmark4"/>
      <w:r>
        <w:rPr>
          <w:rStyle w:val="31"/>
        </w:rPr>
        <w:t>Москва</w:t>
      </w:r>
      <w:r w:rsidR="00505F6A">
        <w:rPr>
          <w:rStyle w:val="31"/>
        </w:rPr>
        <w:t>, 20</w:t>
      </w:r>
      <w:bookmarkEnd w:id="3"/>
      <w:r>
        <w:rPr>
          <w:rStyle w:val="31"/>
        </w:rPr>
        <w:t>21</w:t>
      </w:r>
      <w:r w:rsidR="00505F6A">
        <w:br w:type="page"/>
      </w:r>
    </w:p>
    <w:p w:rsidR="003224F7" w:rsidRDefault="00505F6A">
      <w:pPr>
        <w:pStyle w:val="33"/>
        <w:shd w:val="clear" w:color="auto" w:fill="auto"/>
        <w:tabs>
          <w:tab w:val="right" w:pos="3267"/>
          <w:tab w:val="right" w:pos="4164"/>
          <w:tab w:val="center" w:pos="5240"/>
          <w:tab w:val="right" w:pos="6970"/>
          <w:tab w:val="right" w:pos="7810"/>
        </w:tabs>
        <w:spacing w:line="240" w:lineRule="exact"/>
        <w:ind w:left="20"/>
        <w:jc w:val="both"/>
      </w:pPr>
      <w:r>
        <w:rPr>
          <w:rStyle w:val="35"/>
        </w:rPr>
        <w:lastRenderedPageBreak/>
        <w:t>Составитель:</w:t>
      </w:r>
      <w:r>
        <w:rPr>
          <w:rStyle w:val="35"/>
        </w:rPr>
        <w:tab/>
      </w:r>
    </w:p>
    <w:p w:rsidR="00A31953" w:rsidRDefault="00A31953">
      <w:pPr>
        <w:pStyle w:val="33"/>
        <w:shd w:val="clear" w:color="auto" w:fill="auto"/>
        <w:tabs>
          <w:tab w:val="right" w:pos="2535"/>
          <w:tab w:val="right" w:pos="3267"/>
          <w:tab w:val="right" w:pos="4839"/>
          <w:tab w:val="center" w:pos="5240"/>
          <w:tab w:val="right" w:pos="6593"/>
        </w:tabs>
        <w:spacing w:line="240" w:lineRule="exact"/>
        <w:ind w:left="20"/>
        <w:jc w:val="both"/>
        <w:rPr>
          <w:rStyle w:val="35"/>
        </w:rPr>
      </w:pPr>
    </w:p>
    <w:p w:rsidR="00A31953" w:rsidRDefault="00A31953">
      <w:pPr>
        <w:pStyle w:val="33"/>
        <w:shd w:val="clear" w:color="auto" w:fill="auto"/>
        <w:tabs>
          <w:tab w:val="right" w:pos="2535"/>
          <w:tab w:val="right" w:pos="3267"/>
          <w:tab w:val="right" w:pos="4839"/>
          <w:tab w:val="center" w:pos="5240"/>
          <w:tab w:val="right" w:pos="6593"/>
        </w:tabs>
        <w:spacing w:line="240" w:lineRule="exact"/>
        <w:ind w:left="20"/>
        <w:jc w:val="both"/>
        <w:rPr>
          <w:rStyle w:val="35"/>
        </w:rPr>
      </w:pPr>
    </w:p>
    <w:p w:rsidR="00A31953" w:rsidRDefault="00A31953">
      <w:pPr>
        <w:pStyle w:val="33"/>
        <w:shd w:val="clear" w:color="auto" w:fill="auto"/>
        <w:tabs>
          <w:tab w:val="right" w:pos="2535"/>
          <w:tab w:val="right" w:pos="3267"/>
          <w:tab w:val="right" w:pos="4839"/>
          <w:tab w:val="center" w:pos="5240"/>
          <w:tab w:val="right" w:pos="6593"/>
        </w:tabs>
        <w:spacing w:line="240" w:lineRule="exact"/>
        <w:ind w:left="20"/>
        <w:jc w:val="both"/>
        <w:rPr>
          <w:rStyle w:val="35"/>
        </w:rPr>
      </w:pPr>
    </w:p>
    <w:p w:rsidR="00A31953" w:rsidRDefault="00A31953">
      <w:pPr>
        <w:pStyle w:val="33"/>
        <w:shd w:val="clear" w:color="auto" w:fill="auto"/>
        <w:tabs>
          <w:tab w:val="right" w:pos="2535"/>
          <w:tab w:val="right" w:pos="3267"/>
          <w:tab w:val="right" w:pos="4839"/>
          <w:tab w:val="center" w:pos="5240"/>
          <w:tab w:val="right" w:pos="6593"/>
        </w:tabs>
        <w:spacing w:line="240" w:lineRule="exact"/>
        <w:ind w:left="20"/>
        <w:jc w:val="both"/>
        <w:rPr>
          <w:rStyle w:val="35"/>
        </w:rPr>
      </w:pPr>
    </w:p>
    <w:p w:rsidR="003224F7" w:rsidRDefault="00505F6A" w:rsidP="00A31953">
      <w:pPr>
        <w:pStyle w:val="33"/>
        <w:shd w:val="clear" w:color="auto" w:fill="auto"/>
        <w:tabs>
          <w:tab w:val="right" w:pos="2535"/>
          <w:tab w:val="right" w:pos="3267"/>
          <w:tab w:val="right" w:pos="4839"/>
          <w:tab w:val="center" w:pos="5240"/>
          <w:tab w:val="right" w:pos="6593"/>
        </w:tabs>
        <w:spacing w:line="240" w:lineRule="exact"/>
        <w:ind w:left="20"/>
        <w:jc w:val="both"/>
      </w:pPr>
      <w:r>
        <w:rPr>
          <w:rStyle w:val="35"/>
        </w:rPr>
        <w:t>Рецензент:</w:t>
      </w:r>
      <w:r>
        <w:rPr>
          <w:rStyle w:val="35"/>
        </w:rPr>
        <w:tab/>
      </w:r>
    </w:p>
    <w:p w:rsidR="00A31953" w:rsidRDefault="00A31953" w:rsidP="00A31953">
      <w:pPr>
        <w:pStyle w:val="33"/>
        <w:shd w:val="clear" w:color="auto" w:fill="auto"/>
        <w:spacing w:after="154" w:line="307" w:lineRule="exact"/>
        <w:ind w:right="280"/>
        <w:rPr>
          <w:rStyle w:val="35"/>
        </w:rPr>
      </w:pPr>
    </w:p>
    <w:p w:rsidR="003224F7" w:rsidRDefault="00505F6A" w:rsidP="00A31953">
      <w:pPr>
        <w:pStyle w:val="33"/>
        <w:shd w:val="clear" w:color="auto" w:fill="auto"/>
        <w:spacing w:after="154" w:line="307" w:lineRule="exact"/>
        <w:ind w:right="280"/>
      </w:pPr>
      <w:r>
        <w:rPr>
          <w:rStyle w:val="35"/>
        </w:rPr>
        <w:t>Про</w:t>
      </w:r>
      <w:r w:rsidR="00A31953">
        <w:rPr>
          <w:rStyle w:val="35"/>
        </w:rPr>
        <w:t>гр</w:t>
      </w:r>
      <w:r>
        <w:rPr>
          <w:rStyle w:val="35"/>
        </w:rPr>
        <w:t>амма обсуждена на заседании кафедры методологии и философии науки</w:t>
      </w:r>
    </w:p>
    <w:p w:rsidR="003224F7" w:rsidRDefault="00505F6A">
      <w:pPr>
        <w:pStyle w:val="33"/>
        <w:framePr w:h="237" w:vSpace="341" w:wrap="around" w:vAnchor="text" w:hAnchor="margin" w:x="339" w:y="86"/>
        <w:shd w:val="clear" w:color="auto" w:fill="auto"/>
        <w:spacing w:line="230" w:lineRule="exact"/>
      </w:pPr>
      <w:r>
        <w:rPr>
          <w:rStyle w:val="3Exact0"/>
          <w:spacing w:val="0"/>
        </w:rPr>
        <w:t>протокол</w:t>
      </w:r>
    </w:p>
    <w:p w:rsidR="003224F7" w:rsidRDefault="00505F6A">
      <w:pPr>
        <w:pStyle w:val="33"/>
        <w:shd w:val="clear" w:color="auto" w:fill="auto"/>
        <w:tabs>
          <w:tab w:val="right" w:pos="740"/>
          <w:tab w:val="right" w:pos="1405"/>
          <w:tab w:val="right" w:pos="1516"/>
          <w:tab w:val="right" w:pos="1796"/>
          <w:tab w:val="right" w:pos="2166"/>
          <w:tab w:val="right" w:pos="3030"/>
          <w:tab w:val="left" w:leader="underscore" w:pos="3932"/>
        </w:tabs>
        <w:spacing w:after="222" w:line="340" w:lineRule="exact"/>
        <w:ind w:left="20"/>
        <w:jc w:val="both"/>
      </w:pPr>
      <w:r>
        <w:rPr>
          <w:rStyle w:val="35"/>
        </w:rPr>
        <w:t>№</w:t>
      </w:r>
      <w:r>
        <w:rPr>
          <w:rStyle w:val="35"/>
        </w:rPr>
        <w:tab/>
      </w:r>
    </w:p>
    <w:p w:rsidR="003224F7" w:rsidRDefault="00505F6A">
      <w:pPr>
        <w:pStyle w:val="33"/>
        <w:shd w:val="clear" w:color="auto" w:fill="auto"/>
        <w:spacing w:after="287" w:line="240" w:lineRule="exact"/>
        <w:ind w:left="20"/>
        <w:jc w:val="both"/>
      </w:pPr>
      <w:r>
        <w:rPr>
          <w:rStyle w:val="35"/>
        </w:rPr>
        <w:t xml:space="preserve">Зав. кафедрой </w:t>
      </w:r>
    </w:p>
    <w:p w:rsidR="003224F7" w:rsidRDefault="00505F6A">
      <w:pPr>
        <w:pStyle w:val="15"/>
        <w:shd w:val="clear" w:color="auto" w:fill="auto"/>
        <w:tabs>
          <w:tab w:val="right" w:leader="underscore" w:pos="6593"/>
          <w:tab w:val="right" w:pos="6738"/>
        </w:tabs>
        <w:spacing w:before="0" w:after="1025" w:line="280" w:lineRule="exact"/>
        <w:ind w:left="338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3224F7" w:rsidRDefault="00505F6A">
      <w:pPr>
        <w:pStyle w:val="15"/>
        <w:shd w:val="clear" w:color="auto" w:fill="auto"/>
        <w:spacing w:before="0" w:after="81" w:line="307" w:lineRule="exact"/>
        <w:ind w:left="20" w:right="280"/>
        <w:jc w:val="left"/>
      </w:pPr>
      <w:r>
        <w:rPr>
          <w:rStyle w:val="23"/>
        </w:rPr>
        <w:t>Программа принята методической комиссией Института подготовки кадров высшей квалификации</w:t>
      </w:r>
    </w:p>
    <w:p w:rsidR="003224F7" w:rsidRDefault="00505F6A">
      <w:pPr>
        <w:pStyle w:val="15"/>
        <w:shd w:val="clear" w:color="auto" w:fill="auto"/>
        <w:tabs>
          <w:tab w:val="left" w:pos="1671"/>
          <w:tab w:val="center" w:pos="3769"/>
          <w:tab w:val="right" w:leader="underscore" w:pos="5583"/>
          <w:tab w:val="center" w:pos="5788"/>
        </w:tabs>
        <w:spacing w:before="0" w:after="0" w:line="581" w:lineRule="exact"/>
        <w:ind w:left="20"/>
      </w:pPr>
      <w:r>
        <w:rPr>
          <w:rStyle w:val="23"/>
        </w:rPr>
        <w:t>протокол №</w:t>
      </w:r>
      <w:r>
        <w:rPr>
          <w:rStyle w:val="23"/>
        </w:rPr>
        <w:tab/>
      </w:r>
    </w:p>
    <w:p w:rsidR="003224F7" w:rsidRDefault="00505F6A">
      <w:pPr>
        <w:pStyle w:val="15"/>
        <w:shd w:val="clear" w:color="auto" w:fill="auto"/>
        <w:spacing w:before="0" w:after="0" w:line="581" w:lineRule="exact"/>
        <w:ind w:left="20"/>
      </w:pPr>
      <w:r>
        <w:rPr>
          <w:rStyle w:val="23"/>
        </w:rPr>
        <w:t xml:space="preserve">Председатель методической комиссии </w:t>
      </w:r>
    </w:p>
    <w:p w:rsidR="003224F7" w:rsidRDefault="00505F6A">
      <w:pPr>
        <w:pStyle w:val="15"/>
        <w:shd w:val="clear" w:color="auto" w:fill="auto"/>
        <w:tabs>
          <w:tab w:val="right" w:pos="6593"/>
          <w:tab w:val="center" w:pos="6698"/>
        </w:tabs>
        <w:spacing w:before="0" w:after="0" w:line="581" w:lineRule="exact"/>
        <w:ind w:left="2240"/>
      </w:pPr>
      <w:r>
        <w:fldChar w:fldCharType="end"/>
      </w:r>
    </w:p>
    <w:p w:rsidR="003224F7" w:rsidRDefault="00505F6A">
      <w:pPr>
        <w:pStyle w:val="42"/>
        <w:shd w:val="clear" w:color="auto" w:fill="auto"/>
        <w:spacing w:line="220" w:lineRule="exact"/>
        <w:ind w:left="2000" w:firstLine="0"/>
      </w:pPr>
      <w:r>
        <w:br w:type="page"/>
      </w:r>
    </w:p>
    <w:p w:rsidR="003224F7" w:rsidRDefault="00505F6A">
      <w:pPr>
        <w:pStyle w:val="80"/>
        <w:shd w:val="clear" w:color="auto" w:fill="auto"/>
        <w:spacing w:after="131" w:line="220" w:lineRule="exact"/>
        <w:ind w:firstLine="0"/>
      </w:pPr>
      <w:r>
        <w:lastRenderedPageBreak/>
        <w:t>Оглавление</w:t>
      </w:r>
    </w:p>
    <w:p w:rsidR="003224F7" w:rsidRDefault="00505F6A">
      <w:pPr>
        <w:pStyle w:val="39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134" w:line="18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ТРЕБОВАНИЯ К ДИСЦИПЛИНЕ</w:t>
      </w:r>
      <w:r>
        <w:tab/>
        <w:t>5</w:t>
      </w:r>
    </w:p>
    <w:p w:rsidR="003224F7" w:rsidRDefault="000D7D56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14" w:line="180" w:lineRule="exact"/>
        <w:ind w:left="960"/>
      </w:pPr>
      <w:hyperlink w:anchor="bookmark9" w:tooltip="Current Document">
        <w:r w:rsidR="00505F6A">
          <w:t xml:space="preserve"> </w:t>
        </w:r>
        <w:r w:rsidR="00505F6A">
          <w:rPr>
            <w:rStyle w:val="9pt"/>
          </w:rPr>
          <w:t>В</w:t>
        </w:r>
        <w:r w:rsidR="00505F6A">
          <w:t>нешние и внутренние требования</w:t>
        </w:r>
        <w:r w:rsidR="00505F6A">
          <w:rPr>
            <w:rStyle w:val="9pt"/>
          </w:rPr>
          <w:tab/>
          <w:t>5</w:t>
        </w:r>
      </w:hyperlink>
    </w:p>
    <w:p w:rsidR="003224F7" w:rsidRDefault="000D7D56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99" w:line="180" w:lineRule="exact"/>
        <w:ind w:left="960"/>
      </w:pPr>
      <w:hyperlink w:anchor="bookmark12" w:tooltip="Current Document">
        <w:r w:rsidR="00505F6A">
          <w:t xml:space="preserve"> </w:t>
        </w:r>
        <w:r w:rsidR="00505F6A">
          <w:rPr>
            <w:rStyle w:val="9pt"/>
          </w:rPr>
          <w:t>М</w:t>
        </w:r>
        <w:r w:rsidR="00505F6A">
          <w:t>есто дисциплины в учебном процессе</w:t>
        </w:r>
        <w:r w:rsidR="00505F6A">
          <w:tab/>
        </w:r>
        <w:r w:rsidR="00505F6A">
          <w:rPr>
            <w:rStyle w:val="9pt"/>
          </w:rPr>
          <w:t>5</w:t>
        </w:r>
      </w:hyperlink>
    </w:p>
    <w:p w:rsidR="003224F7" w:rsidRDefault="000D7D56">
      <w:pPr>
        <w:pStyle w:val="39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right="280" w:firstLine="700"/>
        <w:jc w:val="left"/>
      </w:pPr>
      <w:hyperlink w:anchor="bookmark14" w:tooltip="Current Document">
        <w:r w:rsidR="00505F6A">
          <w:t xml:space="preserve"> ЦЕЛИ И ЗАДАЧИ ДИСЦИПЛИНЫ. КОМПЕТЕНЦИИ, ФОРМИРУЕМЫЕ В РЕЗУЛЬТАТЕ ОСВОЕНИЯ</w:t>
        </w:r>
        <w:r w:rsidR="00505F6A">
          <w:tab/>
          <w:t>5</w:t>
        </w:r>
      </w:hyperlink>
    </w:p>
    <w:p w:rsidR="003224F7" w:rsidRDefault="00505F6A">
      <w:pPr>
        <w:pStyle w:val="39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r>
        <w:t xml:space="preserve"> СОДЕРЖАНИЕ ДИСЦ</w:t>
      </w:r>
      <w:r>
        <w:rPr>
          <w:rStyle w:val="3a"/>
          <w:b/>
          <w:bCs/>
        </w:rPr>
        <w:t>ИПЛИНЫ</w:t>
      </w:r>
      <w:r>
        <w:tab/>
        <w:t>6</w:t>
      </w:r>
    </w:p>
    <w:p w:rsidR="003224F7" w:rsidRDefault="00505F6A">
      <w:pPr>
        <w:pStyle w:val="39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r>
        <w:t xml:space="preserve"> СТРУКТУРА И СОДЕРЖАНИЕ ДИСЦ</w:t>
      </w:r>
      <w:r>
        <w:rPr>
          <w:rStyle w:val="3a"/>
          <w:b/>
          <w:bCs/>
        </w:rPr>
        <w:t>ИПЛИНЫ</w:t>
      </w:r>
      <w:r>
        <w:tab/>
        <w:t>8</w:t>
      </w:r>
    </w:p>
    <w:p w:rsidR="003224F7" w:rsidRDefault="00505F6A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960"/>
      </w:pPr>
      <w:r>
        <w:rPr>
          <w:rStyle w:val="9pt"/>
        </w:rPr>
        <w:t xml:space="preserve"> С</w:t>
      </w:r>
      <w:r>
        <w:t>труктура дисциплины</w:t>
      </w:r>
      <w:r>
        <w:rPr>
          <w:rStyle w:val="9pt"/>
        </w:rPr>
        <w:tab/>
        <w:t>8</w:t>
      </w:r>
    </w:p>
    <w:p w:rsidR="003224F7" w:rsidRDefault="00505F6A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left="960"/>
      </w:pPr>
      <w:r>
        <w:rPr>
          <w:rStyle w:val="9pt"/>
        </w:rPr>
        <w:t xml:space="preserve"> Т</w:t>
      </w:r>
      <w:r>
        <w:t>рудоёмкость модулей и модульных единиц дисциплины</w:t>
      </w:r>
      <w:r>
        <w:rPr>
          <w:rStyle w:val="9pt"/>
        </w:rPr>
        <w:tab/>
        <w:t>9</w:t>
      </w:r>
    </w:p>
    <w:p w:rsidR="003224F7" w:rsidRDefault="00505F6A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left="960"/>
      </w:pPr>
      <w:r>
        <w:t xml:space="preserve"> </w:t>
      </w:r>
      <w:r>
        <w:rPr>
          <w:rStyle w:val="9pt"/>
        </w:rPr>
        <w:t>С</w:t>
      </w:r>
      <w:r>
        <w:t>одержание модулей дисциплины</w:t>
      </w:r>
      <w:r>
        <w:tab/>
      </w:r>
      <w:r>
        <w:rPr>
          <w:rStyle w:val="9pt"/>
        </w:rPr>
        <w:t>9</w:t>
      </w:r>
    </w:p>
    <w:p w:rsidR="003224F7" w:rsidRDefault="00505F6A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left="960"/>
      </w:pPr>
      <w:r>
        <w:t xml:space="preserve"> </w:t>
      </w:r>
      <w:r>
        <w:rPr>
          <w:rStyle w:val="9pt"/>
        </w:rPr>
        <w:t>Л</w:t>
      </w:r>
      <w:r>
        <w:t>абораторные</w:t>
      </w:r>
      <w:r>
        <w:rPr>
          <w:rStyle w:val="9pt"/>
        </w:rPr>
        <w:t>/</w:t>
      </w:r>
      <w:r>
        <w:t>практические</w:t>
      </w:r>
      <w:r>
        <w:rPr>
          <w:rStyle w:val="9pt"/>
        </w:rPr>
        <w:t>/</w:t>
      </w:r>
      <w:r>
        <w:t>семинарские занятия</w:t>
      </w:r>
      <w:r>
        <w:rPr>
          <w:rStyle w:val="9pt"/>
        </w:rPr>
        <w:tab/>
        <w:t>15</w:t>
      </w:r>
    </w:p>
    <w:p w:rsidR="003224F7" w:rsidRDefault="00505F6A">
      <w:pPr>
        <w:pStyle w:val="44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left="960"/>
      </w:pPr>
      <w:r>
        <w:t xml:space="preserve"> </w:t>
      </w:r>
      <w:r>
        <w:rPr>
          <w:rStyle w:val="9pt"/>
        </w:rPr>
        <w:t>С</w:t>
      </w:r>
      <w:r>
        <w:t>амостоятельное изучение разделов дисциплины</w:t>
      </w:r>
      <w:r>
        <w:tab/>
      </w:r>
      <w:r>
        <w:rPr>
          <w:rStyle w:val="9pt"/>
        </w:rPr>
        <w:t>17</w:t>
      </w:r>
    </w:p>
    <w:p w:rsidR="003224F7" w:rsidRDefault="000D7D56">
      <w:pPr>
        <w:pStyle w:val="39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hyperlink w:anchor="bookmark28" w:tooltip="Current Document">
        <w:r w:rsidR="00505F6A">
          <w:t xml:space="preserve"> ВЗАИМОСВЯЗЬ ВИДОВ УЧЕБНЫХ ЗАНЯТИЙ</w:t>
        </w:r>
        <w:r w:rsidR="00505F6A">
          <w:tab/>
          <w:t>20</w:t>
        </w:r>
      </w:hyperlink>
    </w:p>
    <w:p w:rsidR="003224F7" w:rsidRDefault="000D7D56">
      <w:pPr>
        <w:pStyle w:val="39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30" w:tooltip="Current Document">
        <w:r w:rsidR="00505F6A">
          <w:t xml:space="preserve"> УЧЕБНО-МЕТОДИЧЕСКОЕ И ИНФОРМАЦИОННОЕ ОБЕСПЕЧЕНИЕ ДИ СЦ</w:t>
        </w:r>
        <w:r w:rsidR="00505F6A">
          <w:rPr>
            <w:rStyle w:val="3a"/>
            <w:b/>
            <w:bCs/>
          </w:rPr>
          <w:t>ИПЛИНЫ</w:t>
        </w:r>
        <w:r w:rsidR="00505F6A">
          <w:t xml:space="preserve"> 20</w:t>
        </w:r>
      </w:hyperlink>
    </w:p>
    <w:p w:rsidR="003224F7" w:rsidRDefault="000D7D56">
      <w:pPr>
        <w:pStyle w:val="44"/>
        <w:shd w:val="clear" w:color="auto" w:fill="auto"/>
        <w:tabs>
          <w:tab w:val="right" w:leader="dot" w:pos="9353"/>
        </w:tabs>
        <w:spacing w:before="0" w:after="0" w:line="346" w:lineRule="exact"/>
        <w:ind w:left="960"/>
      </w:pPr>
      <w:hyperlink w:anchor="bookmark32" w:tooltip="Current Document">
        <w:r w:rsidR="00505F6A">
          <w:rPr>
            <w:rStyle w:val="9pt"/>
          </w:rPr>
          <w:t>6.1. О</w:t>
        </w:r>
        <w:r w:rsidR="00505F6A">
          <w:t>сновная литература</w:t>
        </w:r>
        <w:r w:rsidR="00505F6A">
          <w:rPr>
            <w:rStyle w:val="9pt"/>
          </w:rPr>
          <w:tab/>
          <w:t>20</w:t>
        </w:r>
      </w:hyperlink>
    </w:p>
    <w:p w:rsidR="003224F7" w:rsidRDefault="000D7D56">
      <w:pPr>
        <w:pStyle w:val="44"/>
        <w:numPr>
          <w:ilvl w:val="0"/>
          <w:numId w:val="2"/>
        </w:numPr>
        <w:shd w:val="clear" w:color="auto" w:fill="auto"/>
        <w:tabs>
          <w:tab w:val="right" w:leader="dot" w:pos="9353"/>
        </w:tabs>
        <w:spacing w:before="0" w:after="14" w:line="180" w:lineRule="exact"/>
        <w:ind w:left="960"/>
      </w:pPr>
      <w:hyperlink w:anchor="bookmark34" w:tooltip="Current Document">
        <w:r w:rsidR="00505F6A">
          <w:t xml:space="preserve"> </w:t>
        </w:r>
        <w:r w:rsidR="00505F6A">
          <w:rPr>
            <w:rStyle w:val="9pt"/>
          </w:rPr>
          <w:t>М</w:t>
        </w:r>
        <w:r w:rsidR="00505F6A">
          <w:t>етодические указания</w:t>
        </w:r>
        <w:r w:rsidR="00505F6A">
          <w:rPr>
            <w:rStyle w:val="9pt"/>
          </w:rPr>
          <w:t xml:space="preserve">, </w:t>
        </w:r>
        <w:r w:rsidR="00505F6A">
          <w:t>рекомендации и другие материалы к занятиям</w:t>
        </w:r>
        <w:r w:rsidR="00505F6A">
          <w:rPr>
            <w:rStyle w:val="9pt"/>
          </w:rPr>
          <w:tab/>
          <w:t>20</w:t>
        </w:r>
      </w:hyperlink>
    </w:p>
    <w:p w:rsidR="003224F7" w:rsidRDefault="000D7D56">
      <w:pPr>
        <w:pStyle w:val="44"/>
        <w:numPr>
          <w:ilvl w:val="0"/>
          <w:numId w:val="2"/>
        </w:numPr>
        <w:shd w:val="clear" w:color="auto" w:fill="auto"/>
        <w:tabs>
          <w:tab w:val="right" w:leader="dot" w:pos="9353"/>
        </w:tabs>
        <w:spacing w:before="0" w:after="138" w:line="180" w:lineRule="exact"/>
        <w:ind w:left="960"/>
      </w:pPr>
      <w:hyperlink w:anchor="bookmark36" w:tooltip="Current Document">
        <w:r w:rsidR="00505F6A">
          <w:rPr>
            <w:rStyle w:val="9pt"/>
          </w:rPr>
          <w:t xml:space="preserve"> П</w:t>
        </w:r>
        <w:r w:rsidR="00505F6A">
          <w:t>РОГРАММНОЕ ОБЕСПЕЧЕНИЕ</w:t>
        </w:r>
        <w:r w:rsidR="00505F6A">
          <w:rPr>
            <w:rStyle w:val="9pt"/>
          </w:rPr>
          <w:tab/>
          <w:t>20</w:t>
        </w:r>
      </w:hyperlink>
    </w:p>
    <w:p w:rsidR="003224F7" w:rsidRDefault="000D7D56">
      <w:pPr>
        <w:pStyle w:val="39"/>
        <w:numPr>
          <w:ilvl w:val="0"/>
          <w:numId w:val="1"/>
        </w:numPr>
        <w:shd w:val="clear" w:color="auto" w:fill="auto"/>
        <w:tabs>
          <w:tab w:val="left" w:pos="3732"/>
          <w:tab w:val="left" w:pos="4818"/>
          <w:tab w:val="left" w:pos="7405"/>
          <w:tab w:val="right" w:pos="9353"/>
        </w:tabs>
        <w:spacing w:before="0" w:after="0" w:line="230" w:lineRule="exact"/>
        <w:ind w:left="720"/>
      </w:pPr>
      <w:hyperlink w:anchor="bookmark39" w:tooltip="Current Document">
        <w:r w:rsidR="00505F6A">
          <w:t xml:space="preserve"> КРИТЕРИИ ОЦЕНКИ</w:t>
        </w:r>
        <w:r w:rsidR="00505F6A">
          <w:tab/>
          <w:t>ЗНАНИЙ,</w:t>
        </w:r>
        <w:r w:rsidR="00505F6A">
          <w:tab/>
          <w:t>УМЕНИЙ, НАВЫКОВ</w:t>
        </w:r>
        <w:r w:rsidR="00505F6A">
          <w:tab/>
          <w:t>И</w:t>
        </w:r>
        <w:r w:rsidR="00505F6A">
          <w:tab/>
          <w:t>ЗАЯВЛЕННЫХ</w:t>
        </w:r>
      </w:hyperlink>
    </w:p>
    <w:p w:rsidR="003224F7" w:rsidRDefault="00505F6A">
      <w:pPr>
        <w:pStyle w:val="39"/>
        <w:shd w:val="clear" w:color="auto" w:fill="auto"/>
        <w:tabs>
          <w:tab w:val="right" w:leader="dot" w:pos="9353"/>
        </w:tabs>
        <w:spacing w:before="0" w:after="64" w:line="230" w:lineRule="exact"/>
      </w:pPr>
      <w:r>
        <w:t>КОМПЕТЕНЦИЙ</w:t>
      </w:r>
      <w:r>
        <w:tab/>
        <w:t>22</w:t>
      </w:r>
    </w:p>
    <w:p w:rsidR="003224F7" w:rsidRDefault="000D7D56">
      <w:pPr>
        <w:pStyle w:val="39"/>
        <w:numPr>
          <w:ilvl w:val="0"/>
          <w:numId w:val="1"/>
        </w:numPr>
        <w:shd w:val="clear" w:color="auto" w:fill="auto"/>
        <w:tabs>
          <w:tab w:val="left" w:pos="3732"/>
          <w:tab w:val="left" w:pos="4870"/>
          <w:tab w:val="left" w:pos="7390"/>
        </w:tabs>
        <w:spacing w:before="0" w:after="0" w:line="226" w:lineRule="exact"/>
        <w:ind w:left="720"/>
      </w:pPr>
      <w:hyperlink w:anchor="bookmark40" w:tooltip="Current Document">
        <w:r w:rsidR="00505F6A">
          <w:t xml:space="preserve"> ФОНД ОЦЕНОЧНЫХ</w:t>
        </w:r>
        <w:r w:rsidR="00505F6A">
          <w:tab/>
          <w:t>СРЕДСТВ</w:t>
        </w:r>
        <w:r w:rsidR="00505F6A">
          <w:tab/>
          <w:t>ДЛЯ ПРОВЕДЕНИЯ</w:t>
        </w:r>
        <w:r w:rsidR="00505F6A">
          <w:tab/>
          <w:t>ПРОМЕЖУТОЧНОЙ</w:t>
        </w:r>
      </w:hyperlink>
    </w:p>
    <w:p w:rsidR="003224F7" w:rsidRDefault="00505F6A">
      <w:pPr>
        <w:pStyle w:val="39"/>
        <w:shd w:val="clear" w:color="auto" w:fill="auto"/>
        <w:tabs>
          <w:tab w:val="right" w:leader="dot" w:pos="9353"/>
        </w:tabs>
        <w:spacing w:before="0" w:after="0" w:line="226" w:lineRule="exact"/>
        <w:sectPr w:rsidR="003224F7" w:rsidSect="00A31953">
          <w:type w:val="continuous"/>
          <w:pgSz w:w="11909" w:h="16838"/>
          <w:pgMar w:top="1792" w:right="1100" w:bottom="1786" w:left="1174" w:header="0" w:footer="6" w:gutter="0"/>
          <w:cols w:space="720"/>
          <w:noEndnote/>
          <w:docGrid w:linePitch="360"/>
        </w:sectPr>
      </w:pPr>
      <w:r>
        <w:t>АТТЕСТ</w:t>
      </w:r>
      <w:r>
        <w:rPr>
          <w:rStyle w:val="3a"/>
          <w:b/>
          <w:bCs/>
        </w:rPr>
        <w:t>АЦИИ</w:t>
      </w:r>
      <w:r>
        <w:tab/>
        <w:t>22</w:t>
      </w:r>
      <w:r>
        <w:fldChar w:fldCharType="end"/>
      </w:r>
    </w:p>
    <w:p w:rsidR="00A31953" w:rsidRDefault="00A31953">
      <w:pPr>
        <w:pStyle w:val="90"/>
        <w:shd w:val="clear" w:color="auto" w:fill="auto"/>
        <w:spacing w:after="262" w:line="260" w:lineRule="exact"/>
      </w:pPr>
      <w:bookmarkStart w:id="4" w:name="bookmark7"/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A31953" w:rsidRDefault="00A31953">
      <w:pPr>
        <w:pStyle w:val="90"/>
        <w:shd w:val="clear" w:color="auto" w:fill="auto"/>
        <w:spacing w:after="262" w:line="260" w:lineRule="exact"/>
      </w:pPr>
    </w:p>
    <w:p w:rsidR="003224F7" w:rsidRDefault="00505F6A">
      <w:pPr>
        <w:pStyle w:val="90"/>
        <w:shd w:val="clear" w:color="auto" w:fill="auto"/>
        <w:spacing w:after="262" w:line="260" w:lineRule="exact"/>
      </w:pPr>
      <w:r>
        <w:lastRenderedPageBreak/>
        <w:t>Аннотация</w:t>
      </w:r>
      <w:bookmarkEnd w:id="4"/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Сельское хозяйство (уровень подготовки кадров высшей квалификации) и учебного плана по направлению 35.06.01 Сельское хозяйство, направленности (профиля): Селекция и семеноводство сельскохозяйственных растений.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Дисциплина «Педагогика»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Дисциплина нацелена на формирование:</w:t>
      </w:r>
    </w:p>
    <w:p w:rsidR="003224F7" w:rsidRDefault="00505F6A">
      <w:pPr>
        <w:pStyle w:val="80"/>
        <w:shd w:val="clear" w:color="auto" w:fill="auto"/>
        <w:spacing w:after="0" w:line="274" w:lineRule="exact"/>
        <w:ind w:left="20" w:firstLine="700"/>
      </w:pPr>
      <w:r>
        <w:t xml:space="preserve">универсальных компетенций </w:t>
      </w:r>
      <w:r>
        <w:rPr>
          <w:rStyle w:val="81"/>
        </w:rPr>
        <w:t>выпускника: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УК-5 - способность следовать этическим нормам в профессиональной деятельности;</w:t>
      </w:r>
    </w:p>
    <w:p w:rsidR="003224F7" w:rsidRDefault="00505F6A">
      <w:pPr>
        <w:pStyle w:val="80"/>
        <w:shd w:val="clear" w:color="auto" w:fill="auto"/>
        <w:spacing w:after="0" w:line="274" w:lineRule="exact"/>
        <w:ind w:left="20" w:firstLine="700"/>
      </w:pPr>
      <w:r>
        <w:t xml:space="preserve">общепрофессиональных компетенций </w:t>
      </w:r>
      <w:r>
        <w:rPr>
          <w:rStyle w:val="81"/>
        </w:rPr>
        <w:t>выпускника: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Содержание дисциплины охватывает круг вопросов, относящихся к педагогическим наукам. Преподавание дисциплины предусматривает следующие формы организации учебного процесса: лекционные, семинарские занятия и самостоятельную работу.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</w:pPr>
      <w:r>
        <w:t>Программой дисциплины предусмотрены следующие виды контроля: текущий контроль успеваемости в форме опроса и промежуточный контроль в форме зачета.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sectPr w:rsidR="003224F7">
          <w:headerReference w:type="default" r:id="rId8"/>
          <w:type w:val="continuous"/>
          <w:pgSz w:w="11909" w:h="16838"/>
          <w:pgMar w:top="1785" w:right="1274" w:bottom="7151" w:left="1274" w:header="0" w:footer="3" w:gutter="0"/>
          <w:cols w:space="720"/>
          <w:noEndnote/>
          <w:docGrid w:linePitch="360"/>
        </w:sectPr>
      </w:pPr>
      <w:bookmarkStart w:id="5" w:name="bookmark8"/>
      <w:r>
        <w:t>Общая трудоемкость освоения дисциплины составляет 2 зачетные единицы, 72 часа: лекции -16 часов, практические занятия - 16 часов, самостоятельная работа - 40 часа.</w:t>
      </w:r>
      <w:bookmarkEnd w:id="5"/>
    </w:p>
    <w:p w:rsidR="003224F7" w:rsidRDefault="00505F6A">
      <w:pPr>
        <w:pStyle w:val="46"/>
        <w:keepNext/>
        <w:keepLines/>
        <w:numPr>
          <w:ilvl w:val="0"/>
          <w:numId w:val="3"/>
        </w:numPr>
        <w:shd w:val="clear" w:color="auto" w:fill="auto"/>
        <w:tabs>
          <w:tab w:val="left" w:pos="3051"/>
        </w:tabs>
        <w:spacing w:after="20" w:line="220" w:lineRule="exact"/>
        <w:ind w:left="2580"/>
      </w:pPr>
      <w:bookmarkStart w:id="6" w:name="bookmark9"/>
      <w:r>
        <w:lastRenderedPageBreak/>
        <w:t>Внешние и внутренние требования</w:t>
      </w:r>
      <w:bookmarkEnd w:id="6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bookmarkStart w:id="7" w:name="bookmark10"/>
      <w:r>
        <w:t>Дисциплина «Педагогика» включена в ООП,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  <w:bookmarkEnd w:id="7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  <w:jc w:val="left"/>
      </w:pPr>
      <w:r>
        <w:lastRenderedPageBreak/>
        <w:t xml:space="preserve">Реализация в дисциплине «Педагогика»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профилю: Селекция и семеноводство сельскохозяйственных растений должна формировать следующие </w:t>
      </w:r>
      <w:r>
        <w:rPr>
          <w:rStyle w:val="ab"/>
        </w:rPr>
        <w:t xml:space="preserve">универсальные компетенции </w:t>
      </w:r>
      <w:r>
        <w:t>выпускника: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УК-5 - способность следовать этическим нормам в профессиональной деятельности;</w:t>
      </w:r>
    </w:p>
    <w:p w:rsidR="003224F7" w:rsidRDefault="00505F6A">
      <w:pPr>
        <w:pStyle w:val="80"/>
        <w:shd w:val="clear" w:color="auto" w:fill="auto"/>
        <w:spacing w:after="0" w:line="274" w:lineRule="exact"/>
        <w:ind w:left="20" w:firstLine="700"/>
      </w:pPr>
      <w:r>
        <w:t xml:space="preserve">общепрофессиональные компетенции </w:t>
      </w:r>
      <w:r>
        <w:rPr>
          <w:rStyle w:val="81"/>
        </w:rPr>
        <w:t>выпускника:</w:t>
      </w:r>
    </w:p>
    <w:p w:rsidR="003224F7" w:rsidRDefault="00505F6A">
      <w:pPr>
        <w:pStyle w:val="42"/>
        <w:shd w:val="clear" w:color="auto" w:fill="auto"/>
        <w:spacing w:after="223" w:line="274" w:lineRule="exact"/>
        <w:ind w:left="20" w:right="20" w:firstLine="700"/>
      </w:pPr>
      <w:bookmarkStart w:id="8" w:name="bookmark11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8"/>
    </w:p>
    <w:p w:rsidR="003224F7" w:rsidRDefault="00505F6A">
      <w:pPr>
        <w:pStyle w:val="46"/>
        <w:keepNext/>
        <w:keepLines/>
        <w:numPr>
          <w:ilvl w:val="0"/>
          <w:numId w:val="3"/>
        </w:numPr>
        <w:shd w:val="clear" w:color="auto" w:fill="auto"/>
        <w:tabs>
          <w:tab w:val="left" w:pos="2806"/>
        </w:tabs>
        <w:spacing w:after="25" w:line="220" w:lineRule="exact"/>
        <w:ind w:left="2340"/>
      </w:pPr>
      <w:bookmarkStart w:id="9" w:name="bookmark12"/>
      <w:r>
        <w:t>Место дисциплины в учебном процессе</w:t>
      </w:r>
      <w:bookmarkEnd w:id="9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Дисциплина «Педагогика» включена в ООП,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3224F7" w:rsidRDefault="00505F6A">
      <w:pPr>
        <w:pStyle w:val="42"/>
        <w:shd w:val="clear" w:color="auto" w:fill="auto"/>
        <w:spacing w:after="223" w:line="274" w:lineRule="exact"/>
        <w:ind w:left="20" w:right="20" w:firstLine="700"/>
      </w:pPr>
      <w:bookmarkStart w:id="10" w:name="bookmark13"/>
      <w:r>
        <w:t>Для полноценного усвоения дисциплины аспирантам необходимо иметь знания по Педагогике (полученные на предыдущих уровнях образования). Дисциплина «Педагогика»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10"/>
    </w:p>
    <w:p w:rsidR="003224F7" w:rsidRDefault="00505F6A">
      <w:pPr>
        <w:pStyle w:val="46"/>
        <w:keepNext/>
        <w:keepLines/>
        <w:numPr>
          <w:ilvl w:val="0"/>
          <w:numId w:val="4"/>
        </w:numPr>
        <w:shd w:val="clear" w:color="auto" w:fill="auto"/>
        <w:tabs>
          <w:tab w:val="left" w:pos="463"/>
        </w:tabs>
        <w:spacing w:after="81" w:line="220" w:lineRule="exact"/>
        <w:ind w:left="160"/>
      </w:pPr>
      <w:bookmarkStart w:id="11" w:name="bookmark14"/>
      <w:r>
        <w:t>Цели и задачи дисциплины. Компетенции, формируемые в результате освоения.</w:t>
      </w:r>
      <w:bookmarkEnd w:id="11"/>
    </w:p>
    <w:p w:rsidR="003224F7" w:rsidRDefault="00505F6A">
      <w:pPr>
        <w:pStyle w:val="42"/>
        <w:numPr>
          <w:ilvl w:val="0"/>
          <w:numId w:val="5"/>
        </w:numPr>
        <w:shd w:val="clear" w:color="auto" w:fill="auto"/>
        <w:tabs>
          <w:tab w:val="left" w:pos="1071"/>
        </w:tabs>
        <w:spacing w:line="278" w:lineRule="exact"/>
        <w:ind w:left="20" w:right="20" w:firstLine="700"/>
      </w:pPr>
      <w:r>
        <w:t>Цель курса - способствовать становлению и развитию базовых компетенций будущих преподавателей вуза в области педагогики высшей школы.</w:t>
      </w:r>
    </w:p>
    <w:p w:rsidR="003224F7" w:rsidRDefault="00505F6A">
      <w:pPr>
        <w:pStyle w:val="42"/>
        <w:shd w:val="clear" w:color="auto" w:fill="auto"/>
        <w:spacing w:line="278" w:lineRule="exact"/>
        <w:ind w:left="20" w:firstLine="700"/>
      </w:pPr>
      <w:r>
        <w:t>Задачи: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ознакомление с понятийным аппаратом по истории педагогики, педагогике и методикам преподавания: историко-педагогические проблемы, греческие и римские философы, описание образования и воспитания, формы, методы, педагогические инновации, дидактика, диагностика обучения;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развитие научно-педагогического мышления аспирантов, становление их профессионально-педагогической культуры (теоретической и практической готовности к преподавательской деятельности);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формирование гуманистической позиции, стремления к реализации задач на высоком научном уровне;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становление гуманистической позиции, стремления к реализации задач </w:t>
      </w:r>
      <w:proofErr w:type="spellStart"/>
      <w:r>
        <w:t>гуманно</w:t>
      </w:r>
      <w:r>
        <w:softHyphen/>
        <w:t>личностной</w:t>
      </w:r>
      <w:proofErr w:type="spellEnd"/>
      <w:r>
        <w:t xml:space="preserve"> педагогической парадигмы;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приобретение аспирантами опыта решения проблемных ситуаций, возникающих в преподавательской деятельности, навыков педагогического общения и взаимодействия с субъектами образовательного процесса;</w:t>
      </w:r>
    </w:p>
    <w:p w:rsidR="003224F7" w:rsidRDefault="00505F6A">
      <w:pPr>
        <w:pStyle w:val="42"/>
        <w:numPr>
          <w:ilvl w:val="0"/>
          <w:numId w:val="6"/>
        </w:numPr>
        <w:shd w:val="clear" w:color="auto" w:fill="auto"/>
        <w:spacing w:line="278" w:lineRule="exact"/>
        <w:ind w:left="380" w:right="20"/>
      </w:pPr>
      <w:r>
        <w:t xml:space="preserve"> формирование навыков подготовки и проведения основных форм организации образовательного процесса в вузе.</w:t>
      </w:r>
    </w:p>
    <w:p w:rsidR="003224F7" w:rsidRDefault="00505F6A">
      <w:pPr>
        <w:pStyle w:val="42"/>
        <w:shd w:val="clear" w:color="auto" w:fill="auto"/>
        <w:spacing w:line="278" w:lineRule="exact"/>
        <w:ind w:left="720" w:right="2040" w:firstLine="0"/>
        <w:jc w:val="left"/>
      </w:pPr>
      <w:r>
        <w:t>Дисциплина «Педагогика» формирует следующие компетенции: универсальные компетенции: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УК-5 - способность следовать этическим нормам в профессиональной деятельности;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общепрофессиональные компетенции: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bookmarkStart w:id="12" w:name="bookmark15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12"/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В результате изучения дисциплины аспирант должен: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lastRenderedPageBreak/>
        <w:t>Знать: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место, роль и значение педагогики в системе гуманитарного знания;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историю развития образования в России и за рубежом;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основные теоретико-методологические и этические принципы конструирования и проведения педагогического исследования;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специфику, структуру и модели построения педагогического процесса;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классификацию педагогических методов и современные подходы к их использованию;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принципы построения и конструктивную специфику педагогических систем и технологий;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основы педагогического мониторинга.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Уметь: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конструировать образовательный процесс с учетом условий, индивидуальных особенностей и психофизических возможностей личности;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конструировать воспитательный процесс в условиях социализации личности;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соблюдать в своей педагогической деятельности профессионально-этические нормы, принятые в международной практике;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оперативно ориентироваться в сложных случаях из педагогической практики и эффективно решать актуальные задачи;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осуществлять системный анализ явлений образовательного процесса;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-проектировать методическую систему работы преподавателя.</w:t>
      </w:r>
    </w:p>
    <w:p w:rsidR="003224F7" w:rsidRDefault="00505F6A">
      <w:pPr>
        <w:pStyle w:val="42"/>
        <w:shd w:val="clear" w:color="auto" w:fill="auto"/>
        <w:spacing w:line="274" w:lineRule="exact"/>
        <w:ind w:left="20" w:firstLine="700"/>
        <w:jc w:val="left"/>
      </w:pPr>
      <w:r>
        <w:t>Владеть: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понятийным аппаратом педагогикой науки;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знаниями о целях, содержании и структуре образовательной системы России;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знания о формах организации учебной деятельности;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знаниями о методах, приемах и средствах управления педагогическим процессом;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</w:pPr>
      <w:r>
        <w:t xml:space="preserve"> навыками профессионального мышления, необходимыми для осуществления педагогической деятельности;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20" w:firstLine="0"/>
        <w:sectPr w:rsidR="003224F7">
          <w:type w:val="continuous"/>
          <w:pgSz w:w="11909" w:h="16838"/>
          <w:pgMar w:top="1799" w:right="1271" w:bottom="1285" w:left="1273" w:header="0" w:footer="3" w:gutter="0"/>
          <w:cols w:space="720"/>
          <w:noEndnote/>
          <w:docGrid w:linePitch="360"/>
        </w:sectPr>
      </w:pPr>
      <w:r>
        <w:t xml:space="preserve"> навыками анализа и обработки педагогической информации.</w:t>
      </w:r>
    </w:p>
    <w:p w:rsidR="003224F7" w:rsidRDefault="00505F6A">
      <w:pPr>
        <w:pStyle w:val="ad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  <w:b/>
          <w:bCs/>
        </w:rP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3224F7">
        <w:trPr>
          <w:trHeight w:hRule="exact" w:val="25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Трудоемкость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зач</w:t>
            </w:r>
            <w:proofErr w:type="spellEnd"/>
            <w:r>
              <w:rPr>
                <w:rStyle w:val="9pt0"/>
              </w:rPr>
              <w:t>.</w:t>
            </w:r>
          </w:p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по семестрам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3224F7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№1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№2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Общая трудоемкость 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В </w:t>
            </w:r>
            <w:proofErr w:type="spellStart"/>
            <w:r>
              <w:rPr>
                <w:rStyle w:val="9pt0"/>
              </w:rPr>
              <w:t>т.ч</w:t>
            </w:r>
            <w:proofErr w:type="spellEnd"/>
            <w:r>
              <w:rPr>
                <w:rStyle w:val="9pt0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Самостоятельная работа 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опрос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73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after="180" w:line="180" w:lineRule="exact"/>
              <w:ind w:left="120" w:firstLine="0"/>
              <w:jc w:val="left"/>
            </w:pPr>
            <w:r>
              <w:rPr>
                <w:rStyle w:val="9pt0"/>
              </w:rPr>
              <w:t>Вид контроля:</w:t>
            </w:r>
          </w:p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before="180" w:line="180" w:lineRule="exact"/>
              <w:ind w:left="120" w:firstLine="0"/>
              <w:jc w:val="left"/>
            </w:pPr>
            <w:bookmarkStart w:id="13" w:name="bookmark16"/>
            <w:r>
              <w:rPr>
                <w:rStyle w:val="9pt0"/>
              </w:rPr>
              <w:t>Зачет</w:t>
            </w:r>
            <w:bookmarkEnd w:id="13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3224F7">
      <w:pPr>
        <w:rPr>
          <w:sz w:val="2"/>
          <w:szCs w:val="2"/>
        </w:rPr>
        <w:sectPr w:rsidR="003224F7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2177" w:right="1253" w:bottom="9633" w:left="1253" w:header="0" w:footer="3" w:gutter="0"/>
          <w:cols w:space="720"/>
          <w:noEndnote/>
          <w:titlePg/>
          <w:docGrid w:linePitch="360"/>
        </w:sectPr>
      </w:pPr>
    </w:p>
    <w:p w:rsidR="00A31953" w:rsidRDefault="00A31953" w:rsidP="00A31953">
      <w:pPr>
        <w:pStyle w:val="80"/>
        <w:shd w:val="clear" w:color="auto" w:fill="auto"/>
        <w:tabs>
          <w:tab w:val="left" w:pos="3920"/>
        </w:tabs>
        <w:spacing w:after="0" w:line="336" w:lineRule="exact"/>
        <w:ind w:left="3420" w:right="3200" w:firstLine="0"/>
        <w:jc w:val="left"/>
      </w:pPr>
    </w:p>
    <w:p w:rsidR="00A31953" w:rsidRDefault="00A31953" w:rsidP="00A31953">
      <w:pPr>
        <w:pStyle w:val="80"/>
        <w:shd w:val="clear" w:color="auto" w:fill="auto"/>
        <w:tabs>
          <w:tab w:val="left" w:pos="3920"/>
        </w:tabs>
        <w:spacing w:after="0" w:line="336" w:lineRule="exact"/>
        <w:ind w:left="3420" w:right="3200" w:firstLine="0"/>
        <w:jc w:val="left"/>
      </w:pPr>
    </w:p>
    <w:p w:rsidR="00A31953" w:rsidRDefault="00A31953" w:rsidP="00A31953">
      <w:pPr>
        <w:pStyle w:val="80"/>
        <w:shd w:val="clear" w:color="auto" w:fill="auto"/>
        <w:tabs>
          <w:tab w:val="left" w:pos="3920"/>
        </w:tabs>
        <w:spacing w:after="0" w:line="336" w:lineRule="exact"/>
        <w:ind w:left="3420" w:right="3200" w:firstLine="0"/>
        <w:jc w:val="left"/>
      </w:pPr>
    </w:p>
    <w:p w:rsidR="00A31953" w:rsidRDefault="00A31953" w:rsidP="00A31953">
      <w:pPr>
        <w:pStyle w:val="80"/>
        <w:shd w:val="clear" w:color="auto" w:fill="auto"/>
        <w:tabs>
          <w:tab w:val="left" w:pos="3920"/>
        </w:tabs>
        <w:spacing w:after="0" w:line="336" w:lineRule="exact"/>
        <w:ind w:left="3420" w:right="3200" w:firstLine="0"/>
        <w:jc w:val="left"/>
      </w:pPr>
    </w:p>
    <w:p w:rsidR="003224F7" w:rsidRDefault="00505F6A">
      <w:pPr>
        <w:pStyle w:val="80"/>
        <w:numPr>
          <w:ilvl w:val="0"/>
          <w:numId w:val="8"/>
        </w:numPr>
        <w:shd w:val="clear" w:color="auto" w:fill="auto"/>
        <w:tabs>
          <w:tab w:val="left" w:pos="3920"/>
        </w:tabs>
        <w:spacing w:after="0" w:line="336" w:lineRule="exact"/>
        <w:ind w:left="3200" w:right="3200" w:firstLine="220"/>
        <w:jc w:val="left"/>
      </w:pPr>
      <w:r>
        <w:lastRenderedPageBreak/>
        <w:t xml:space="preserve">Структура дисциплины </w:t>
      </w:r>
      <w:r>
        <w:rPr>
          <w:rStyle w:val="82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120"/>
        <w:gridCol w:w="994"/>
        <w:gridCol w:w="1133"/>
        <w:gridCol w:w="1190"/>
        <w:gridCol w:w="1008"/>
        <w:gridCol w:w="1853"/>
      </w:tblGrid>
      <w:tr w:rsidR="003224F7">
        <w:trPr>
          <w:trHeight w:hRule="exact" w:val="25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right="200" w:firstLine="0"/>
              <w:jc w:val="right"/>
            </w:pPr>
            <w:bookmarkStart w:id="14" w:name="bookmark17"/>
            <w:r>
              <w:rPr>
                <w:rStyle w:val="9pt0"/>
              </w:rPr>
              <w:t>№</w:t>
            </w:r>
            <w:bookmarkEnd w:id="14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Раздел</w:t>
            </w:r>
          </w:p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дисциплины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 том числе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Формы контроля</w:t>
            </w:r>
          </w:p>
        </w:tc>
      </w:tr>
      <w:tr w:rsidR="003224F7">
        <w:trPr>
          <w:trHeight w:hRule="exact" w:val="93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лекции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практичес</w:t>
            </w:r>
            <w:proofErr w:type="spellEnd"/>
          </w:p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9pt0"/>
              </w:rPr>
              <w:t>кие</w:t>
            </w:r>
            <w:proofErr w:type="gramEnd"/>
          </w:p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занятия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СРС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</w:pPr>
          </w:p>
        </w:tc>
      </w:tr>
      <w:tr w:rsidR="003224F7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9pt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Этапы становления и развития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История зарубежной педагогики до XVII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</w:tr>
      <w:tr w:rsidR="003224F7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Русская педагогика от "народной" до XX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</w:tr>
      <w:tr w:rsidR="003224F7"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Советская педагогика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Реформы образования в России и за рубежом в конце XX - начале ХХ1в.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</w:tr>
      <w:tr w:rsidR="003224F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9pt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 w:rsidP="00A31953">
            <w:pPr>
              <w:pStyle w:val="42"/>
              <w:framePr w:w="984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Теоретико-методологические основы педагогики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Предмет, цели, задачи педагогики, дидактика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</w:tr>
      <w:tr w:rsidR="003224F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Методология и методы научн</w:t>
            </w:r>
            <w:proofErr w:type="gramStart"/>
            <w:r>
              <w:rPr>
                <w:rStyle w:val="9pt0"/>
              </w:rPr>
              <w:t>о-</w:t>
            </w:r>
            <w:proofErr w:type="gramEnd"/>
            <w:r>
              <w:rPr>
                <w:rStyle w:val="9pt0"/>
              </w:rPr>
              <w:t xml:space="preserve"> педагогического исследования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Деловая игра</w:t>
            </w:r>
          </w:p>
        </w:tc>
      </w:tr>
      <w:tr w:rsidR="003224F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Технология организации научно - педагогического исследования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Круглый стол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Образование как общественное явление. Современные тенденции его развития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Конференция</w:t>
            </w:r>
          </w:p>
        </w:tc>
      </w:tr>
      <w:tr w:rsidR="003224F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9pt0"/>
              </w:rPr>
              <w:t>Образовательный процесс в вузе, его 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</w:tr>
      <w:tr w:rsidR="003224F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9pt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Преподаватель как субъект педагогической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Сущность и специфика профессиональн</w:t>
            </w:r>
            <w:proofErr w:type="gramStart"/>
            <w:r>
              <w:rPr>
                <w:rStyle w:val="9pt0"/>
              </w:rPr>
              <w:t>о-</w:t>
            </w:r>
            <w:proofErr w:type="gramEnd"/>
            <w:r>
              <w:rPr>
                <w:rStyle w:val="9pt0"/>
              </w:rPr>
              <w:t xml:space="preserve"> педагогической деятельности в вузе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bookmarkStart w:id="15" w:name="bookmark18"/>
            <w:r>
              <w:rPr>
                <w:rStyle w:val="9pt0"/>
              </w:rPr>
              <w:t>Педагогическая культура и профессиональная, компетентность преподавателя</w:t>
            </w:r>
            <w:bookmarkEnd w:id="15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Доклад, деловая игра</w:t>
            </w:r>
          </w:p>
        </w:tc>
      </w:tr>
      <w:tr w:rsidR="003224F7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8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24F7" w:rsidRDefault="003224F7">
      <w:pPr>
        <w:rPr>
          <w:sz w:val="2"/>
          <w:szCs w:val="2"/>
        </w:rPr>
        <w:sectPr w:rsidR="003224F7">
          <w:type w:val="continuous"/>
          <w:pgSz w:w="11909" w:h="16838"/>
          <w:pgMar w:top="1238" w:right="1017" w:bottom="951" w:left="1041" w:header="0" w:footer="3" w:gutter="0"/>
          <w:cols w:space="720"/>
          <w:noEndnote/>
          <w:docGrid w:linePitch="360"/>
        </w:sectPr>
      </w:pPr>
    </w:p>
    <w:p w:rsidR="00A31953" w:rsidRDefault="00505F6A">
      <w:pPr>
        <w:pStyle w:val="80"/>
        <w:numPr>
          <w:ilvl w:val="0"/>
          <w:numId w:val="8"/>
        </w:numPr>
        <w:shd w:val="clear" w:color="auto" w:fill="auto"/>
        <w:tabs>
          <w:tab w:val="left" w:pos="1875"/>
        </w:tabs>
        <w:spacing w:after="0" w:line="336" w:lineRule="exact"/>
        <w:ind w:left="900" w:right="1240" w:firstLine="440"/>
        <w:jc w:val="left"/>
      </w:pPr>
      <w:r>
        <w:lastRenderedPageBreak/>
        <w:t xml:space="preserve">Трудоёмкость модулей и модульных единиц дисциплины </w:t>
      </w:r>
    </w:p>
    <w:p w:rsidR="003224F7" w:rsidRDefault="00505F6A" w:rsidP="00A31953">
      <w:pPr>
        <w:pStyle w:val="80"/>
        <w:shd w:val="clear" w:color="auto" w:fill="auto"/>
        <w:tabs>
          <w:tab w:val="left" w:pos="1875"/>
        </w:tabs>
        <w:spacing w:after="0" w:line="336" w:lineRule="exact"/>
        <w:ind w:left="1340" w:right="1240" w:firstLine="0"/>
        <w:jc w:val="left"/>
      </w:pPr>
      <w:r>
        <w:rPr>
          <w:rStyle w:val="82"/>
          <w:b/>
          <w:bCs/>
        </w:rPr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89"/>
        <w:gridCol w:w="970"/>
        <w:gridCol w:w="994"/>
        <w:gridCol w:w="1963"/>
      </w:tblGrid>
      <w:tr w:rsidR="003224F7">
        <w:trPr>
          <w:trHeight w:hRule="exact" w:val="48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Наименование модулей и модульных единиц дисциплины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Всего часов на модуль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Аудиторная</w:t>
            </w:r>
          </w:p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работа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Внеаудиторная работа (СРС)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3224F7">
            <w:pPr>
              <w:framePr w:w="9485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ЛПЗ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3224F7">
            <w:pPr>
              <w:framePr w:w="9485" w:wrap="notBeside" w:vAnchor="text" w:hAnchor="text" w:xAlign="center" w:y="1"/>
            </w:pP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 1 Этапы становления и развития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1 История зарубежной педагогики до XVII 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Русская педагогика от "народной" до XX 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Модульная единица 3 Советская педагогика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4 Реформы образования в России и за рубежом в конце XX - начале ХХ1в.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6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 2</w:t>
            </w:r>
            <w:proofErr w:type="gramStart"/>
            <w:r>
              <w:rPr>
                <w:rStyle w:val="9pt0"/>
              </w:rPr>
              <w:t xml:space="preserve"> Т</w:t>
            </w:r>
            <w:proofErr w:type="gram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еоретико</w:t>
            </w:r>
            <w:proofErr w:type="spellEnd"/>
            <w:r>
              <w:rPr>
                <w:rStyle w:val="9pt0"/>
              </w:rPr>
              <w:t>-методологические основы педагогики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1 Предмет, цели, задачи педагогики, дидактика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Методология и методы научн</w:t>
            </w:r>
            <w:proofErr w:type="gramStart"/>
            <w:r>
              <w:rPr>
                <w:rStyle w:val="9pt0"/>
              </w:rPr>
              <w:t>о-</w:t>
            </w:r>
            <w:proofErr w:type="gramEnd"/>
            <w:r>
              <w:rPr>
                <w:rStyle w:val="9pt0"/>
              </w:rPr>
              <w:t xml:space="preserve"> педагогического исследования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3 Технология организации научн</w:t>
            </w:r>
            <w:proofErr w:type="gramStart"/>
            <w:r>
              <w:rPr>
                <w:rStyle w:val="9pt0"/>
              </w:rPr>
              <w:t>о-</w:t>
            </w:r>
            <w:proofErr w:type="gramEnd"/>
            <w:r>
              <w:rPr>
                <w:rStyle w:val="9pt0"/>
              </w:rPr>
              <w:t xml:space="preserve"> педагогического исследования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4 Образование как общественное явление. Современные тенденции его развития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5 Образовательный процесс в вузе, его характеристика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6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 3 Преподаватель как субъект педагогической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</w:tr>
      <w:tr w:rsidR="003224F7">
        <w:trPr>
          <w:trHeight w:hRule="exact" w:val="9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left="460" w:firstLine="980"/>
              <w:jc w:val="left"/>
            </w:pPr>
            <w:r>
              <w:rPr>
                <w:rStyle w:val="9pt0"/>
              </w:rPr>
              <w:t xml:space="preserve">Модульная единица 1 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9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bookmarkStart w:id="16" w:name="bookmark19"/>
            <w:r>
              <w:rPr>
                <w:rStyle w:val="9pt0"/>
              </w:rPr>
              <w:t>Модульная единица 2 Педагогическая культура и профессиональная, компетентность преподавателя</w:t>
            </w:r>
            <w:bookmarkEnd w:id="16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48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40</w:t>
            </w:r>
          </w:p>
        </w:tc>
      </w:tr>
    </w:tbl>
    <w:p w:rsidR="003224F7" w:rsidRDefault="003224F7">
      <w:pPr>
        <w:rPr>
          <w:sz w:val="2"/>
          <w:szCs w:val="2"/>
        </w:rPr>
      </w:pPr>
    </w:p>
    <w:p w:rsidR="00A31953" w:rsidRDefault="00A31953" w:rsidP="00A31953">
      <w:pPr>
        <w:pStyle w:val="80"/>
        <w:shd w:val="clear" w:color="auto" w:fill="auto"/>
        <w:tabs>
          <w:tab w:val="left" w:pos="3144"/>
        </w:tabs>
        <w:spacing w:before="767" w:after="260" w:line="220" w:lineRule="exact"/>
        <w:ind w:left="2620" w:firstLine="0"/>
      </w:pPr>
    </w:p>
    <w:p w:rsidR="00A31953" w:rsidRDefault="00A31953" w:rsidP="00A31953">
      <w:pPr>
        <w:pStyle w:val="80"/>
        <w:shd w:val="clear" w:color="auto" w:fill="auto"/>
        <w:tabs>
          <w:tab w:val="left" w:pos="3144"/>
        </w:tabs>
        <w:spacing w:before="767" w:after="260" w:line="220" w:lineRule="exact"/>
        <w:ind w:left="2620" w:firstLine="0"/>
      </w:pPr>
    </w:p>
    <w:p w:rsidR="003224F7" w:rsidRDefault="00505F6A">
      <w:pPr>
        <w:pStyle w:val="80"/>
        <w:numPr>
          <w:ilvl w:val="0"/>
          <w:numId w:val="8"/>
        </w:numPr>
        <w:shd w:val="clear" w:color="auto" w:fill="auto"/>
        <w:tabs>
          <w:tab w:val="left" w:pos="3144"/>
        </w:tabs>
        <w:spacing w:before="767" w:after="260" w:line="220" w:lineRule="exact"/>
        <w:ind w:left="2620" w:firstLine="0"/>
      </w:pPr>
      <w:r>
        <w:lastRenderedPageBreak/>
        <w:t>Содержание модулей дисциплины</w:t>
      </w:r>
    </w:p>
    <w:p w:rsidR="003224F7" w:rsidRDefault="00505F6A">
      <w:pPr>
        <w:pStyle w:val="80"/>
        <w:shd w:val="clear" w:color="auto" w:fill="auto"/>
        <w:spacing w:after="0" w:line="274" w:lineRule="exact"/>
        <w:ind w:right="360" w:firstLine="0"/>
        <w:jc w:val="center"/>
      </w:pPr>
      <w:r>
        <w:t>Модуль 1. Этапы становления и развития образования Модульная единица 1. История зарубежной педагогики до XVII века</w:t>
      </w:r>
    </w:p>
    <w:p w:rsidR="00A31953" w:rsidRDefault="00505F6A" w:rsidP="00A31953">
      <w:pPr>
        <w:pStyle w:val="42"/>
        <w:shd w:val="clear" w:color="auto" w:fill="auto"/>
        <w:tabs>
          <w:tab w:val="right" w:pos="8002"/>
          <w:tab w:val="right" w:pos="9294"/>
        </w:tabs>
        <w:spacing w:line="274" w:lineRule="exact"/>
        <w:ind w:left="20" w:right="20" w:firstLine="700"/>
      </w:pPr>
      <w:r>
        <w:t>Периодизация этапов становления и развития образования. Проб</w:t>
      </w:r>
      <w:r w:rsidR="00A31953">
        <w:t>лема происхождения образования.</w:t>
      </w:r>
    </w:p>
    <w:p w:rsidR="003224F7" w:rsidRDefault="00505F6A" w:rsidP="00A31953">
      <w:pPr>
        <w:pStyle w:val="42"/>
        <w:shd w:val="clear" w:color="auto" w:fill="auto"/>
        <w:tabs>
          <w:tab w:val="right" w:pos="8002"/>
          <w:tab w:val="right" w:pos="9294"/>
        </w:tabs>
        <w:spacing w:line="274" w:lineRule="exact"/>
        <w:ind w:left="20" w:right="20" w:firstLine="700"/>
      </w:pPr>
      <w:proofErr w:type="gramStart"/>
      <w:r>
        <w:t>Основные образовательно-воспитательные формы и средства</w:t>
      </w:r>
      <w:r w:rsidR="00A31953">
        <w:t xml:space="preserve"> </w:t>
      </w:r>
      <w:r>
        <w:t>первобытного общества:</w:t>
      </w:r>
      <w:r w:rsidR="00A31953">
        <w:t xml:space="preserve"> </w:t>
      </w:r>
      <w:r>
        <w:t>производственно-трудовая</w:t>
      </w:r>
      <w:r>
        <w:tab/>
        <w:t>деятельность,</w:t>
      </w:r>
      <w:r>
        <w:tab/>
        <w:t>общинно</w:t>
      </w:r>
      <w:r>
        <w:softHyphen/>
      </w:r>
      <w:r w:rsidR="00A31953">
        <w:t>-</w:t>
      </w:r>
      <w:r>
        <w:t>семейная деятельность, житейские нормы, традиции, обычаи, предания, игры, танцы, музыка, песни и т.д.</w:t>
      </w:r>
      <w:proofErr w:type="gramEnd"/>
      <w:r>
        <w:t xml:space="preserve"> Зачатки формирования образовательной системы: дома молодежи, инициации Зарождение первых образовательных систем Образование в странах Древнего Востока (Шумер, Вавилон, Египет, Индия, Китай). Образовательно-воспитательные системы античного мира.</w:t>
      </w:r>
    </w:p>
    <w:p w:rsidR="003224F7" w:rsidRDefault="00505F6A">
      <w:pPr>
        <w:pStyle w:val="42"/>
        <w:shd w:val="clear" w:color="auto" w:fill="auto"/>
        <w:tabs>
          <w:tab w:val="right" w:pos="8002"/>
          <w:tab w:val="right" w:pos="9294"/>
        </w:tabs>
        <w:spacing w:line="274" w:lineRule="exact"/>
        <w:ind w:left="20" w:right="20" w:firstLine="700"/>
      </w:pPr>
      <w:r>
        <w:t>Система образования в феодальном обществе. Церковное образование: соборное, монастырское, приходские школы. Семь свободных искусств:</w:t>
      </w:r>
      <w:r>
        <w:tab/>
        <w:t>грамматика,</w:t>
      </w:r>
      <w:r>
        <w:tab/>
        <w:t>риторика,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0"/>
      </w:pPr>
      <w:r>
        <w:t>диалектика, арифметика, геометрия, астрономия, музыка. Образование феодала: семь рыцарских добродетелей (езда верхом, плавание, владение мечом и щитом, фехтование, охота, игра в шахматы, и умение слагать и петь стихи).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Образование представителей "третьего сословия". Цеховые, гильдейские и городские школы. Первые университеты. Образование в эпоху Возрождения (XIV- XVI вв.). Образовательно-воспитательные системы </w:t>
      </w:r>
      <w:proofErr w:type="spellStart"/>
      <w:r>
        <w:t>Витторино</w:t>
      </w:r>
      <w:proofErr w:type="spellEnd"/>
      <w:r>
        <w:t xml:space="preserve"> да </w:t>
      </w:r>
      <w:proofErr w:type="spellStart"/>
      <w:r>
        <w:t>Фельтре</w:t>
      </w:r>
      <w:proofErr w:type="spellEnd"/>
      <w:r>
        <w:t xml:space="preserve"> (1378-1446), Франсуа Рабле (1494-1553), Томаса Мора (1478-1535).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 xml:space="preserve">Ян </w:t>
      </w:r>
      <w:proofErr w:type="spellStart"/>
      <w:r>
        <w:t>Амос</w:t>
      </w:r>
      <w:proofErr w:type="spellEnd"/>
      <w:r>
        <w:t xml:space="preserve"> Коменский (1590-1670)- основоположник науки о воспитании и образовании. Жизнь и деятельность Я.А. Коменского. Принцип </w:t>
      </w:r>
      <w:proofErr w:type="spellStart"/>
      <w:r>
        <w:t>природосообразности</w:t>
      </w:r>
      <w:proofErr w:type="spellEnd"/>
      <w:r>
        <w:t xml:space="preserve"> </w:t>
      </w:r>
      <w:proofErr w:type="spellStart"/>
      <w:r>
        <w:t>Я.А.Коменского</w:t>
      </w:r>
      <w:proofErr w:type="spellEnd"/>
      <w:r>
        <w:t xml:space="preserve"> и его система образования. Организация школьного обучения. </w:t>
      </w:r>
      <w:proofErr w:type="spellStart"/>
      <w:r>
        <w:t>Классно</w:t>
      </w:r>
      <w:r>
        <w:softHyphen/>
        <w:t>урочная</w:t>
      </w:r>
      <w:proofErr w:type="spellEnd"/>
      <w:r>
        <w:t xml:space="preserve"> система обучения. Образование и воспитание джентльмена в системе Джона Локка (1632-1704). Система естественного и свободного воспитания </w:t>
      </w:r>
      <w:proofErr w:type="spellStart"/>
      <w:r>
        <w:t>Ж.Ж.Руссо</w:t>
      </w:r>
      <w:proofErr w:type="spellEnd"/>
      <w:r>
        <w:t xml:space="preserve"> (1712</w:t>
      </w:r>
      <w:r>
        <w:softHyphen/>
        <w:t xml:space="preserve">1778). Жизнь и деятельность </w:t>
      </w:r>
      <w:proofErr w:type="spellStart"/>
      <w:r>
        <w:t>Ж.Ж.Руссо</w:t>
      </w:r>
      <w:proofErr w:type="spellEnd"/>
      <w:r>
        <w:t xml:space="preserve">. Возрастная периодизация, структура и содержание образования в педагогике Руссо. Образовательные идеи и проекты французских материалистов и деятелей французской буржуазной революции </w:t>
      </w:r>
      <w:r>
        <w:rPr>
          <w:lang w:val="en-US" w:eastAsia="en-US" w:bidi="en-US"/>
        </w:rPr>
        <w:t>XVIII</w:t>
      </w:r>
      <w:r w:rsidRPr="00A31953">
        <w:rPr>
          <w:lang w:eastAsia="en-US" w:bidi="en-US"/>
        </w:rPr>
        <w:t xml:space="preserve"> </w:t>
      </w:r>
      <w:r>
        <w:t>в. Клод Андриан Гельвеции (1715-1771). Педагогическая система Иоганна Генриха Песталоцци</w:t>
      </w:r>
      <w:proofErr w:type="gramStart"/>
      <w:r>
        <w:t xml:space="preserve">( </w:t>
      </w:r>
      <w:proofErr w:type="gramEnd"/>
      <w:r>
        <w:t>1746-1827). Жизнь и деятельность Песталоцци. Цель и сущность воспитания. Теория разностороннего и гармоничного развития человека. Содержание элементарного образования Песталоцци: физическое, трудовое, нравственное и умственное образование.</w:t>
      </w:r>
    </w:p>
    <w:p w:rsidR="003224F7" w:rsidRDefault="00505F6A">
      <w:pPr>
        <w:pStyle w:val="46"/>
        <w:keepNext/>
        <w:keepLines/>
        <w:shd w:val="clear" w:color="auto" w:fill="auto"/>
        <w:spacing w:after="0" w:line="274" w:lineRule="exact"/>
        <w:jc w:val="center"/>
      </w:pPr>
      <w:bookmarkStart w:id="17" w:name="bookmark20"/>
      <w:r>
        <w:t>Модульная единица 2. Русская педагогика от "народной" до XX века</w:t>
      </w:r>
      <w:bookmarkEnd w:id="17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Воспитание у восточных славян в </w:t>
      </w:r>
      <w:r>
        <w:rPr>
          <w:lang w:val="en-US" w:eastAsia="en-US" w:bidi="en-US"/>
        </w:rPr>
        <w:t>VI</w:t>
      </w:r>
      <w:r w:rsidRPr="00A31953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A31953">
        <w:rPr>
          <w:lang w:eastAsia="en-US" w:bidi="en-US"/>
        </w:rPr>
        <w:t xml:space="preserve"> </w:t>
      </w:r>
      <w:r>
        <w:t xml:space="preserve">вв. Образование и обучение в Киевской Руси. Первые русские школы. Просвещение на Руси в </w:t>
      </w:r>
      <w:r>
        <w:rPr>
          <w:lang w:val="en-US" w:eastAsia="en-US" w:bidi="en-US"/>
        </w:rPr>
        <w:t>XIII</w:t>
      </w:r>
      <w:r w:rsidRPr="00A31953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A31953">
        <w:rPr>
          <w:lang w:eastAsia="en-US" w:bidi="en-US"/>
        </w:rPr>
        <w:t xml:space="preserve"> </w:t>
      </w:r>
      <w:r>
        <w:t>вв. Основные виды и формы обучения. Первые школы повышенного типа.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Братские школы на Украине и Белоруссии. Профессиональное и специальное обучение в Древней Руси. Роль и место профессионального обучения в образовательной системе Древней Руси. Основные формы, тенденции и этапы развития профессионального обучения на Руси. Ремесленное ученичество в XVII в. Профессиональное обучение при Московских приказах. Художественное образование в Древней Руси. Использование модулей при подготовке архитекторов, живописцев, иконописцев.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Реформы Петра I в области образования, культуры, науки, техники </w:t>
      </w:r>
      <w:proofErr w:type="gramStart"/>
      <w:r>
        <w:t>в начале</w:t>
      </w:r>
      <w:proofErr w:type="gramEnd"/>
      <w:r>
        <w:t xml:space="preserve"> XVIII в. Организация государственной светской школы. Зарождение и развитие системы профессионального образования. Горнозаводские школы на Урале. Создание Академии наук (1755). Сословно </w:t>
      </w:r>
      <w:proofErr w:type="gramStart"/>
      <w:r>
        <w:t>-д</w:t>
      </w:r>
      <w:proofErr w:type="gramEnd"/>
      <w:r>
        <w:t xml:space="preserve">ворянская школа. Сухопутный шляхетский корпус (1731). Иностранные пансионы. Духовные школы. Цифирные и гарнизонные школы. Становление сословной системы образования: предназначенность каждого учебного заведения для определенного сословия, разница в программах школ для разных сословий. Образовательные идеи, "Генеральное учреждение о воспитании обоего пола юношества". Открытие Высшего художественного училища при Академии художеств (1764), Коммерческого училища. Деятельность Федора Ивановича Янковича (1741-1814). "Устав народным училищам в Российской империи"(1786). Открытие первой учительской семинарии - Петербургского главного народного </w:t>
      </w:r>
      <w:r>
        <w:lastRenderedPageBreak/>
        <w:t>училища (1782). Образовательно</w:t>
      </w:r>
      <w:r w:rsidR="00A31953">
        <w:t xml:space="preserve"> </w:t>
      </w:r>
      <w:r>
        <w:softHyphen/>
        <w:t>просветительская деятельность Николая Ивановича Новикова (1744-1818). Деятельность великого сына русского народа в области образования Михаила Васильевича Ломоносова</w:t>
      </w:r>
    </w:p>
    <w:p w:rsidR="003224F7" w:rsidRDefault="00505F6A" w:rsidP="00A31953">
      <w:pPr>
        <w:pStyle w:val="42"/>
        <w:shd w:val="clear" w:color="auto" w:fill="auto"/>
        <w:tabs>
          <w:tab w:val="left" w:pos="7234"/>
        </w:tabs>
        <w:spacing w:line="274" w:lineRule="exact"/>
        <w:ind w:left="20" w:right="20" w:firstLine="0"/>
      </w:pPr>
      <w:r>
        <w:t xml:space="preserve">(1711-1765). Открытие Московского университета (1755). Педагогическая деятельность в университете и гимназии при Академии наук. "Регламент академической гимназии" (1758). Учебно-методическая деятельность </w:t>
      </w:r>
      <w:proofErr w:type="spellStart"/>
      <w:r>
        <w:t>М.В.Ломоносова</w:t>
      </w:r>
      <w:proofErr w:type="spellEnd"/>
      <w:r>
        <w:t>:</w:t>
      </w:r>
      <w:r w:rsidR="00A31953">
        <w:t xml:space="preserve"> </w:t>
      </w:r>
      <w:r>
        <w:t>"Риторика" (1748),</w:t>
      </w:r>
      <w:r w:rsidR="00A31953">
        <w:t xml:space="preserve"> </w:t>
      </w:r>
      <w:r>
        <w:t>"Российская грамматика"(175).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Школа и педагогика в России в первой половине XIX в. Создание в России государственной системы школьного образования. Создание Министерства народного просвещения (1802). "Устав учебных заведений, подведомственных университетам"(1804). Новая система школьного образования: приходское училище, уездное училище, гимназия и университет. Усиление религиозного воспитания. Образование министерства духовных дел и народного просвещения (1817). Введение в учебные планы "Чтения из священного писания" (1819). Устав гимназий и училищ, состоящих в ведении университетов (1828). Реформа гимназий в 1852 г. Создание трех типов гимназий. Профессиональное образование в первой половине </w:t>
      </w:r>
      <w:r>
        <w:rPr>
          <w:lang w:val="en-US" w:eastAsia="en-US" w:bidi="en-US"/>
        </w:rPr>
        <w:t>XIX</w:t>
      </w:r>
      <w:r w:rsidRPr="00A31953">
        <w:rPr>
          <w:lang w:eastAsia="en-US" w:bidi="en-US"/>
        </w:rPr>
        <w:t xml:space="preserve"> </w:t>
      </w:r>
      <w:r>
        <w:t>в. Открытие высших технических, средних и низших сельскохозяйственных, технических и коммерческих учебных заведений. Женское образование.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Подготовка учителей начальных школ. Учительские семинарии. «Положения об учительских семинариях» (1870). Земские учительские семинарии. Учительские школы. Учительские институты. Педагогические классы при женских гимназиях. </w:t>
      </w:r>
      <w:proofErr w:type="gramStart"/>
      <w:r>
        <w:t>Одно</w:t>
      </w:r>
      <w:r>
        <w:softHyphen/>
      </w:r>
      <w:r w:rsidR="00B063E2">
        <w:t>-</w:t>
      </w:r>
      <w:r>
        <w:t>двухгодичные</w:t>
      </w:r>
      <w:proofErr w:type="gramEnd"/>
      <w:r>
        <w:t xml:space="preserve"> педагогические курсы при городских училищах. Профессиональное и специальное образование. Подготовка педагогов для гимназий и вузов. Структура сис</w:t>
      </w:r>
      <w:r>
        <w:softHyphen/>
        <w:t xml:space="preserve">темы образования и типы учебных заведений (конец 90-х гг. </w:t>
      </w:r>
      <w:r>
        <w:rPr>
          <w:lang w:val="en-US" w:eastAsia="en-US" w:bidi="en-US"/>
        </w:rPr>
        <w:t>XIX</w:t>
      </w:r>
      <w:r w:rsidRPr="00A31953">
        <w:rPr>
          <w:lang w:eastAsia="en-US" w:bidi="en-US"/>
        </w:rPr>
        <w:t xml:space="preserve"> </w:t>
      </w:r>
      <w:r>
        <w:t>в. - октябрь 1917 г</w:t>
      </w:r>
      <w:proofErr w:type="gramStart"/>
      <w:r>
        <w:t xml:space="preserve"> )</w:t>
      </w:r>
      <w:proofErr w:type="gramEnd"/>
      <w:r>
        <w:t>. На</w:t>
      </w:r>
      <w:r>
        <w:softHyphen/>
        <w:t xml:space="preserve">чальное образование. </w:t>
      </w:r>
      <w:proofErr w:type="spellStart"/>
      <w:r>
        <w:t>Многотипность</w:t>
      </w:r>
      <w:proofErr w:type="spellEnd"/>
      <w:r>
        <w:t xml:space="preserve"> начального образования. </w:t>
      </w:r>
      <w:proofErr w:type="spellStart"/>
      <w:r>
        <w:t>Одноклассные</w:t>
      </w:r>
      <w:proofErr w:type="spellEnd"/>
      <w:r>
        <w:t xml:space="preserve"> и двухклассные училища Министерства народного просвещения. Городские училища. Преобразование городских училищ в высшие начальные училища. «Положение о высших начальных училищах» (1912). Учебные заведения, действовавшие в казачьих войсках. «Положение об общественном управлении станиц казачьих войск» (1891). Начальные училища для детей железнодорожников (1898). Содержание и методика проведения занятий в начальных школах. Примерные программы предметов, преподаваемых, в народных | училищах ведомства Министерства народного просвещения (1897). Дискуссии по решению вопроса о введении всеобщего начального образования. Среднее образование. Мужские классические гимназии. Учебный план мужской классической гимназии 1914г.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Реальные училища. Учебный план реальных училищ 1906 г. Коммерческие отделения реальных училищ. Кадетские корпуса. «Положение о кадетских корпусах» (1886). Создание дворянских кадетских корпусов (1903). Обновление учебных планов кадетских корпусов (1915). Высшее образование: университеты, лицеи, институты, академии. Высшее художественное училище живописи, скульптуры и архитектуры. Академии художеств. Высшие военные учебные заведения. Неправительственные высшие учебные заведения. Частные четырехлетние курсы архитектурных знаний Е.Ф. </w:t>
      </w:r>
      <w:proofErr w:type="spellStart"/>
      <w:r>
        <w:t>Богаевой</w:t>
      </w:r>
      <w:proofErr w:type="spellEnd"/>
      <w:r>
        <w:t xml:space="preserve"> и Е.П. </w:t>
      </w:r>
      <w:proofErr w:type="spellStart"/>
      <w:r>
        <w:t>Мопас</w:t>
      </w:r>
      <w:proofErr w:type="spellEnd"/>
      <w:r>
        <w:t>. Народные университетские комплексы.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Женское образование. Женские гимназии Министерства народного просвещения. Мариинские гимназии. Институты благородных девиц. Три этапа высшего женского образования: 1872 - 1886, 1889- 1905, 1905- 1917 гг. Московские женские высшие курсы профессора В.И. </w:t>
      </w:r>
      <w:proofErr w:type="spellStart"/>
      <w:r>
        <w:t>Гурье</w:t>
      </w:r>
      <w:proofErr w:type="spellEnd"/>
      <w:r>
        <w:t>. Петербургские (</w:t>
      </w:r>
      <w:proofErr w:type="spellStart"/>
      <w:r>
        <w:t>Бестужевские</w:t>
      </w:r>
      <w:proofErr w:type="spellEnd"/>
      <w:r>
        <w:t>) курсы. Женский богословск</w:t>
      </w:r>
      <w:proofErr w:type="gramStart"/>
      <w:r>
        <w:t>о-</w:t>
      </w:r>
      <w:proofErr w:type="gramEnd"/>
      <w:r>
        <w:t xml:space="preserve"> педагогический институт (1914). Религиозное образование: церковно-приходские школы и школы грамоты. «Положения о церковных школах ведомства православного испо</w:t>
      </w:r>
      <w:r>
        <w:softHyphen/>
        <w:t>ведования» (1902). Содержание образования в церковно-приходских школах. Преподавание закона Божия в начальных школах. Специальное церковное образование. Духовные семинарии. Духовные академии. Закрытые церковные училища.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>Епархиальные училища для девочек. Педагогическое образование. Профессиональ</w:t>
      </w:r>
      <w:r>
        <w:softHyphen/>
        <w:t xml:space="preserve">ное и специальное образование. Коммерческое образование. Выдающиеся деятели отечественного образования второй половины </w:t>
      </w:r>
      <w:r>
        <w:rPr>
          <w:lang w:val="en-US" w:eastAsia="en-US" w:bidi="en-US"/>
        </w:rPr>
        <w:t>XIX</w:t>
      </w:r>
      <w:r w:rsidRPr="00A31953">
        <w:rPr>
          <w:lang w:eastAsia="en-US" w:bidi="en-US"/>
        </w:rPr>
        <w:t xml:space="preserve"> </w:t>
      </w:r>
      <w:r>
        <w:t xml:space="preserve">- начала </w:t>
      </w:r>
      <w:r>
        <w:rPr>
          <w:lang w:val="en-US" w:eastAsia="en-US" w:bidi="en-US"/>
        </w:rPr>
        <w:t>XX</w:t>
      </w:r>
      <w:r w:rsidRPr="00A31953">
        <w:rPr>
          <w:lang w:eastAsia="en-US" w:bidi="en-US"/>
        </w:rPr>
        <w:t xml:space="preserve"> </w:t>
      </w:r>
      <w:r>
        <w:t xml:space="preserve">вв. Великий русский педагог Константин Дмитриевич Ушинский (1824 - 1870). Жизнь и деятельность К.Д. Ушинского. К.Д. Ушинский - основоположник науки о воспитании и образовании в России. Педагогическая антропология и идея народности воспитания К.Д. Ушинского. Решение К.Д. Ушинского по вопросу о формальном и материальном образовании К.Д. Ушинский об образовании народа, о трудовом и профессиональном образовании. Образовательная деятельность Дмитрия Ивановича Менделеева (1834-1907), Льва Николаевича Толстого (1828—1910), Сергея Александровича Рачинского (1833-1902), Константина Петровича </w:t>
      </w:r>
      <w:r>
        <w:lastRenderedPageBreak/>
        <w:t xml:space="preserve">Победоносцева (1827-1907), Петра Лесгафта (1837-1909), Петра Федоровича </w:t>
      </w:r>
      <w:proofErr w:type="spellStart"/>
      <w:r>
        <w:t>Каптерева</w:t>
      </w:r>
      <w:proofErr w:type="spellEnd"/>
      <w:r>
        <w:t xml:space="preserve"> (1849-1922), Василия Порфирьевича </w:t>
      </w:r>
      <w:proofErr w:type="spellStart"/>
      <w:r>
        <w:t>Вахтерова</w:t>
      </w:r>
      <w:proofErr w:type="spellEnd"/>
      <w:r>
        <w:t xml:space="preserve"> (1853—1924), Константина Николаевича </w:t>
      </w:r>
      <w:proofErr w:type="spellStart"/>
      <w:r>
        <w:t>Вентцеля</w:t>
      </w:r>
      <w:proofErr w:type="spellEnd"/>
      <w:r>
        <w:t xml:space="preserve"> (1857-1947), Сергея Иосифовича Гессена (1887-1950), Виктора Николаевича Сороки-</w:t>
      </w:r>
      <w:proofErr w:type="spellStart"/>
      <w:r>
        <w:t>Росинского</w:t>
      </w:r>
      <w:proofErr w:type="spellEnd"/>
      <w:r>
        <w:t xml:space="preserve"> (1882-1960).</w:t>
      </w:r>
    </w:p>
    <w:p w:rsidR="003224F7" w:rsidRDefault="00505F6A">
      <w:pPr>
        <w:pStyle w:val="80"/>
        <w:shd w:val="clear" w:color="auto" w:fill="auto"/>
        <w:spacing w:after="0" w:line="274" w:lineRule="exact"/>
        <w:ind w:left="2580" w:firstLine="0"/>
        <w:jc w:val="left"/>
      </w:pPr>
      <w:r>
        <w:t>Модульная единица 3. Советская педагогика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Советская школа и педагогика в 1917-1920 гг. Первые декреты Советского правительства по народному образованию. Основные принципы деятельности советской школы. Структура и содержание, образования. Учебный план и учебно-воспитательная работа советской школы. Создание рабфаков. Профессиональное и специальное образование. Декрет об учебной, профессионально-технической повинности (1920). Об</w:t>
      </w:r>
      <w:r>
        <w:softHyphen/>
        <w:t xml:space="preserve">разование 28 января 1920г. </w:t>
      </w:r>
      <w:proofErr w:type="spellStart"/>
      <w:r>
        <w:t>Главпрофобра</w:t>
      </w:r>
      <w:proofErr w:type="spellEnd"/>
      <w:r>
        <w:t xml:space="preserve">. Организация в 1920 г. первых ФЗУ Советская система образования в 1921-1930 гг. Создание новой системы образования. Введение всеобщего обязательного начального образования (1930). Комплексные программы </w:t>
      </w:r>
      <w:proofErr w:type="spellStart"/>
      <w:r>
        <w:t>ГУСа</w:t>
      </w:r>
      <w:proofErr w:type="spellEnd"/>
      <w:r>
        <w:t>. Программа единой трудовой школы 1 ступени (1939). Начало пионерского движения. Развитие школы и педагогики в 1931-1941 гг. Деятельность государства и общества по введению всеобщего начального образования. Постановление ЦК ВК</w:t>
      </w:r>
      <w:proofErr w:type="gramStart"/>
      <w:r>
        <w:t>П(</w:t>
      </w:r>
      <w:proofErr w:type="gramEnd"/>
      <w:r>
        <w:t xml:space="preserve">б) об организации и содержании работы советской школы: «О начальной и средней школе» (1931), «Об учебных программах и режиме в начальной и средней школе» (1932), «О педагогических извращениях в системе </w:t>
      </w:r>
      <w:proofErr w:type="spellStart"/>
      <w:r>
        <w:t>наркомпросов</w:t>
      </w:r>
      <w:proofErr w:type="spellEnd"/>
      <w:r>
        <w:t>» (1936). Создание единой системы народного образования в СССР (1934). Осуществление всеобщего начального обучения и постепенный переход к семилетнему всеобучу. Советская система образования в годы Великой Отечественной войны (1941-1945). Борьба за реализацию всеобщего обязательного обучения в годы войны. Патриотическое трудовое воспитание. Постановление СНК СССР «0 мероприятиях по улучшению качества обучения в школе» (1944). Открытие Академии педагогических наук РСФСР (1943). Движение системы народного образования в 1946-1984 гг. Переход к всеобщему обязательному семилетнему образованию (1941). Введение новых учебных планов (1954/55, 1956/57 уч. гг.).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 xml:space="preserve">Закон «Об укреплении связи школы с жизнью и о дальнейшем развитии системы народного образования в СССР» (1958). XX съезд КПСС о всеобщем обязательном восьмилетнем обучении. Постановление «О мерах дальнейшего улучшения работы средней общеобразовательной школы» (1966). Перестройка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процесса. Устав средней общеобразовательной школы (1970). Постановление «О завершении перехода к всеобщему среднему образованию молодежи и дальнейшем развитии общеобразовательной школы» (1972). «Основы законодательства Союза ССР и союзных республик о народном образовании» (1973). Конституция СССР 1977 г. о всеобщем среднем образовании. Постановление «О дальнейшем совершенствовании обучения, воспитания учащихся общеобразовательной школы и подготовки их к труду» (1977). Основные направления реформы общеобразовательной школы (апрель 1984).</w:t>
      </w:r>
    </w:p>
    <w:p w:rsidR="003224F7" w:rsidRDefault="00505F6A">
      <w:pPr>
        <w:pStyle w:val="80"/>
        <w:shd w:val="clear" w:color="auto" w:fill="auto"/>
        <w:spacing w:after="0" w:line="274" w:lineRule="exact"/>
        <w:ind w:firstLine="0"/>
        <w:jc w:val="center"/>
      </w:pPr>
      <w:r>
        <w:t xml:space="preserve">Модульная единица 4. Реформы образования в России и за рубежом в конце </w:t>
      </w:r>
      <w:r>
        <w:rPr>
          <w:lang w:val="en-US" w:eastAsia="en-US" w:bidi="en-US"/>
        </w:rPr>
        <w:t>XX</w:t>
      </w:r>
      <w:r w:rsidRPr="00A31953">
        <w:rPr>
          <w:lang w:eastAsia="en-US" w:bidi="en-US"/>
        </w:rPr>
        <w:t xml:space="preserve"> </w:t>
      </w:r>
      <w:r>
        <w:t>-</w:t>
      </w:r>
    </w:p>
    <w:p w:rsidR="003224F7" w:rsidRDefault="00505F6A">
      <w:pPr>
        <w:pStyle w:val="80"/>
        <w:shd w:val="clear" w:color="auto" w:fill="auto"/>
        <w:spacing w:after="0" w:line="274" w:lineRule="exact"/>
        <w:ind w:firstLine="0"/>
        <w:jc w:val="center"/>
      </w:pPr>
      <w:r>
        <w:t xml:space="preserve">начале XXI </w:t>
      </w:r>
      <w:proofErr w:type="gramStart"/>
      <w:r>
        <w:t>в</w:t>
      </w:r>
      <w:proofErr w:type="gramEnd"/>
      <w:r>
        <w:t>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Инновационные педагоги и находки педагогов-новаторов. Поиск новых форм организации обучения, проблемы содержания форм, методов и средств воспитания молодежи.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 xml:space="preserve">История сельскохозяйственного образования. Основные педагогические идеи ученых-аграрников (К.А. Тимирязев, В.Р. </w:t>
      </w:r>
      <w:proofErr w:type="gramStart"/>
      <w:r>
        <w:t>Вильяме</w:t>
      </w:r>
      <w:proofErr w:type="gramEnd"/>
      <w:r>
        <w:t>, Д.Н. Прянишников). История дореволюционного образования в Енисейской губернии. Характеристика профессионального и среднего образования в Красноярском крае. Наука и высшая школа Енисейского региона. Реформы в условиях перехода к рынку. Проблемы непрерывного сельскохозяйственного образования.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>Системы образования в развитых государствах мира. Основные тенденции развития образования в зарубежных странах. Пересмотр учебных планов и программ. Интеграция и дифференциация образования. Трансформация классно-урочной системы обучения. Компьютерная революция в сфере образования. Новые тенденции в воспи</w:t>
      </w:r>
      <w:r>
        <w:softHyphen/>
        <w:t>тании. Дистанционное образование.</w:t>
      </w:r>
    </w:p>
    <w:p w:rsidR="003224F7" w:rsidRDefault="00505F6A">
      <w:pPr>
        <w:pStyle w:val="46"/>
        <w:keepNext/>
        <w:keepLines/>
        <w:shd w:val="clear" w:color="auto" w:fill="auto"/>
        <w:spacing w:after="0" w:line="274" w:lineRule="exact"/>
        <w:ind w:left="1780"/>
        <w:jc w:val="left"/>
      </w:pPr>
      <w:bookmarkStart w:id="18" w:name="bookmark21"/>
      <w:r>
        <w:t>Модуль 2. Теоретико-методологические основы педагогики</w:t>
      </w:r>
      <w:bookmarkEnd w:id="18"/>
    </w:p>
    <w:p w:rsidR="003224F7" w:rsidRDefault="00505F6A">
      <w:pPr>
        <w:pStyle w:val="80"/>
        <w:shd w:val="clear" w:color="auto" w:fill="auto"/>
        <w:spacing w:after="0" w:line="274" w:lineRule="exact"/>
        <w:ind w:left="20" w:firstLine="700"/>
      </w:pPr>
      <w:r>
        <w:t>Модульная единица 1. Предмет, цели, задачи педагогики, дидактика обучения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0"/>
      </w:pPr>
      <w:r>
        <w:t xml:space="preserve">Сущность педагогической науки: место педагогики в системе наук о человеке, предмет и основные педагогические категории, ведущие отрасли современной педагогики. Специфика педагогики: предмет, </w:t>
      </w:r>
      <w:r>
        <w:lastRenderedPageBreak/>
        <w:t>цели, задачи педагогики, сфера ее исследований. Педагогика как система (основные разделы).</w:t>
      </w:r>
    </w:p>
    <w:p w:rsidR="003224F7" w:rsidRDefault="00505F6A">
      <w:pPr>
        <w:pStyle w:val="46"/>
        <w:keepNext/>
        <w:keepLines/>
        <w:shd w:val="clear" w:color="auto" w:fill="auto"/>
        <w:spacing w:after="0" w:line="274" w:lineRule="exact"/>
        <w:ind w:left="1120"/>
        <w:jc w:val="left"/>
      </w:pPr>
      <w:bookmarkStart w:id="19" w:name="bookmark22"/>
      <w:r>
        <w:t xml:space="preserve">Модульная единица 2. Методология и методы </w:t>
      </w:r>
      <w:proofErr w:type="gramStart"/>
      <w:r>
        <w:t>научно-педагогического</w:t>
      </w:r>
      <w:bookmarkEnd w:id="19"/>
      <w:proofErr w:type="gramEnd"/>
    </w:p>
    <w:p w:rsidR="003224F7" w:rsidRDefault="00505F6A">
      <w:pPr>
        <w:pStyle w:val="80"/>
        <w:shd w:val="clear" w:color="auto" w:fill="auto"/>
        <w:spacing w:after="0" w:line="274" w:lineRule="exact"/>
        <w:ind w:firstLine="0"/>
        <w:jc w:val="center"/>
      </w:pPr>
      <w:r>
        <w:t>исследования</w:t>
      </w:r>
    </w:p>
    <w:p w:rsidR="003224F7" w:rsidRDefault="00505F6A">
      <w:pPr>
        <w:pStyle w:val="42"/>
        <w:shd w:val="clear" w:color="auto" w:fill="auto"/>
        <w:spacing w:after="283" w:line="274" w:lineRule="exact"/>
        <w:ind w:left="20" w:right="20" w:firstLine="700"/>
      </w:pPr>
      <w:r>
        <w:t>Сущность педагогической методологии, ее базовые функции. Структура (уровни) методологии. Обзор современных методологических подходов в педагогики. Система методов научно-педагогического исследования. Методическая культура педагога — исследователя.</w:t>
      </w:r>
    </w:p>
    <w:p w:rsidR="003224F7" w:rsidRDefault="00505F6A">
      <w:pPr>
        <w:pStyle w:val="46"/>
        <w:keepNext/>
        <w:keepLines/>
        <w:shd w:val="clear" w:color="auto" w:fill="auto"/>
        <w:spacing w:after="0" w:line="220" w:lineRule="exact"/>
        <w:ind w:left="1120"/>
        <w:jc w:val="left"/>
      </w:pPr>
      <w:bookmarkStart w:id="20" w:name="bookmark23"/>
      <w:r>
        <w:t xml:space="preserve">Модульная единица 3. Технология организации </w:t>
      </w:r>
      <w:proofErr w:type="gramStart"/>
      <w:r>
        <w:t>научно-педагогического</w:t>
      </w:r>
      <w:bookmarkEnd w:id="20"/>
      <w:proofErr w:type="gramEnd"/>
    </w:p>
    <w:p w:rsidR="003224F7" w:rsidRDefault="00505F6A">
      <w:pPr>
        <w:pStyle w:val="80"/>
        <w:shd w:val="clear" w:color="auto" w:fill="auto"/>
        <w:spacing w:after="0" w:line="220" w:lineRule="exact"/>
        <w:ind w:firstLine="0"/>
        <w:jc w:val="center"/>
      </w:pPr>
      <w:r>
        <w:t>исследования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>Алгоритм организации исследовательской деятельности (от ознакомления с проблемой и ее разработанностью, до проведения эксперимента и анализа полученных данных, апробации гипотезы). Технология проектирования и воплощения задач научно</w:t>
      </w:r>
      <w:r w:rsidR="00B063E2">
        <w:t>-</w:t>
      </w:r>
      <w:r>
        <w:softHyphen/>
        <w:t>педагогического исследования; методика организации эксперимента. Преемственность в профессиональной подготовке и профессиональном воспитании молодежи.</w:t>
      </w:r>
    </w:p>
    <w:p w:rsidR="003224F7" w:rsidRDefault="00505F6A">
      <w:pPr>
        <w:pStyle w:val="46"/>
        <w:keepNext/>
        <w:keepLines/>
        <w:shd w:val="clear" w:color="auto" w:fill="auto"/>
        <w:spacing w:after="0" w:line="274" w:lineRule="exact"/>
        <w:ind w:left="20" w:right="20" w:firstLine="700"/>
      </w:pPr>
      <w:bookmarkStart w:id="21" w:name="bookmark24"/>
      <w:r>
        <w:t>Модульная единица 4. Образование как общественное явление. Современные тенденции его развития</w:t>
      </w:r>
      <w:bookmarkEnd w:id="21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Сущность и специфика современного образовательного процесса. Ведущие образовательные принципы и тенденции развития современного образования. Современные подходы к организации образовательного процесса.</w:t>
      </w:r>
    </w:p>
    <w:p w:rsidR="003224F7" w:rsidRDefault="00505F6A">
      <w:pPr>
        <w:pStyle w:val="42"/>
        <w:shd w:val="clear" w:color="auto" w:fill="auto"/>
        <w:spacing w:after="240" w:line="274" w:lineRule="exact"/>
        <w:ind w:left="20" w:right="20" w:firstLine="700"/>
      </w:pPr>
      <w:r>
        <w:t xml:space="preserve">Личностная образовательная парадигма; </w:t>
      </w:r>
      <w:proofErr w:type="spellStart"/>
      <w:r>
        <w:t>деятельностный</w:t>
      </w:r>
      <w:proofErr w:type="spellEnd"/>
      <w:r>
        <w:t xml:space="preserve"> подход в организации обучения; аксиологический и культурологический подходы как основы образования </w:t>
      </w:r>
      <w:r>
        <w:rPr>
          <w:lang w:val="en-US" w:eastAsia="en-US" w:bidi="en-US"/>
        </w:rPr>
        <w:t>XXI</w:t>
      </w:r>
      <w:r w:rsidRPr="00A31953">
        <w:rPr>
          <w:lang w:eastAsia="en-US" w:bidi="en-US"/>
        </w:rPr>
        <w:t xml:space="preserve"> </w:t>
      </w:r>
      <w:r>
        <w:t>века.</w:t>
      </w:r>
    </w:p>
    <w:p w:rsidR="003224F7" w:rsidRDefault="00505F6A">
      <w:pPr>
        <w:pStyle w:val="46"/>
        <w:keepNext/>
        <w:keepLines/>
        <w:shd w:val="clear" w:color="auto" w:fill="auto"/>
        <w:spacing w:after="0" w:line="274" w:lineRule="exact"/>
        <w:ind w:left="20" w:firstLine="700"/>
      </w:pPr>
      <w:bookmarkStart w:id="22" w:name="bookmark25"/>
      <w:r>
        <w:t>Модульная единица 5. Образовательный процесс в вузе, его характеристика</w:t>
      </w:r>
      <w:bookmarkEnd w:id="22"/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Сущность, закономерности и функции образовательного процесса в вузе. Структура образовательного процесса, базовые этапы его организации.</w:t>
      </w:r>
    </w:p>
    <w:p w:rsidR="003224F7" w:rsidRDefault="00505F6A">
      <w:pPr>
        <w:pStyle w:val="42"/>
        <w:shd w:val="clear" w:color="auto" w:fill="auto"/>
        <w:spacing w:line="274" w:lineRule="exact"/>
        <w:ind w:left="20" w:right="20" w:firstLine="700"/>
      </w:pPr>
      <w:r>
        <w:t>Цели, содержание, формы и методы обучения в высшей школе. Специфика образовательного процесса в высшей школе.</w:t>
      </w:r>
    </w:p>
    <w:p w:rsidR="00B063E2" w:rsidRDefault="00B063E2">
      <w:pPr>
        <w:pStyle w:val="42"/>
        <w:shd w:val="clear" w:color="auto" w:fill="auto"/>
        <w:spacing w:line="274" w:lineRule="exact"/>
        <w:ind w:left="20" w:right="20" w:firstLine="700"/>
      </w:pPr>
    </w:p>
    <w:p w:rsidR="003224F7" w:rsidRDefault="00505F6A">
      <w:pPr>
        <w:pStyle w:val="80"/>
        <w:shd w:val="clear" w:color="auto" w:fill="auto"/>
        <w:spacing w:after="0" w:line="220" w:lineRule="exact"/>
        <w:ind w:left="1420" w:firstLine="0"/>
        <w:jc w:val="left"/>
      </w:pPr>
      <w:r>
        <w:t>Модуль 3. Преподаватель как субъект педагогической деятельности</w:t>
      </w:r>
    </w:p>
    <w:p w:rsidR="003224F7" w:rsidRDefault="00505F6A" w:rsidP="00B063E2">
      <w:pPr>
        <w:pStyle w:val="80"/>
        <w:shd w:val="clear" w:color="auto" w:fill="auto"/>
        <w:spacing w:after="0" w:line="278" w:lineRule="exact"/>
        <w:ind w:right="70" w:firstLine="284"/>
      </w:pPr>
      <w:r>
        <w:t>Модульная единица 1. Сущность и специфика профессионально</w:t>
      </w:r>
      <w:r w:rsidR="00B063E2">
        <w:t>-</w:t>
      </w:r>
      <w:r>
        <w:softHyphen/>
        <w:t>педагогической деятельности в вузе</w:t>
      </w:r>
    </w:p>
    <w:p w:rsidR="003224F7" w:rsidRDefault="00505F6A">
      <w:pPr>
        <w:pStyle w:val="42"/>
        <w:shd w:val="clear" w:color="auto" w:fill="auto"/>
        <w:spacing w:line="278" w:lineRule="exact"/>
        <w:ind w:left="120" w:right="140" w:firstLine="700"/>
      </w:pPr>
      <w:r>
        <w:t>Сущность педагогической деятельности, ее основные виды и структура. Специфика педагогической деятельности в вузе: цель, базовые функции. Рациональная организация деятельности педагога высшей школы.</w:t>
      </w:r>
    </w:p>
    <w:p w:rsidR="003224F7" w:rsidRDefault="00505F6A">
      <w:pPr>
        <w:pStyle w:val="42"/>
        <w:shd w:val="clear" w:color="auto" w:fill="auto"/>
        <w:spacing w:after="240" w:line="278" w:lineRule="exact"/>
        <w:ind w:left="120" w:right="140" w:firstLine="700"/>
      </w:pPr>
      <w:r>
        <w:t>Ситуативный подход к пониманию сущности педагогической деятельности, технология решения педагогических ситуаций различного типа. Инновационная педагогическая деятельность, ее целевые ориентиры и сущностные характеристики.</w:t>
      </w:r>
    </w:p>
    <w:p w:rsidR="003224F7" w:rsidRDefault="00505F6A" w:rsidP="00B063E2">
      <w:pPr>
        <w:pStyle w:val="80"/>
        <w:shd w:val="clear" w:color="auto" w:fill="auto"/>
        <w:spacing w:after="0" w:line="278" w:lineRule="exact"/>
        <w:ind w:right="70" w:firstLine="284"/>
        <w:jc w:val="left"/>
      </w:pPr>
      <w:r>
        <w:t>Модульная единица 2. Педагогическая культура и профессиональная компетентность преподавателя</w:t>
      </w:r>
    </w:p>
    <w:p w:rsidR="003224F7" w:rsidRDefault="00505F6A">
      <w:pPr>
        <w:pStyle w:val="42"/>
        <w:shd w:val="clear" w:color="auto" w:fill="auto"/>
        <w:spacing w:line="274" w:lineRule="exact"/>
        <w:ind w:left="120" w:right="140" w:firstLine="700"/>
      </w:pPr>
      <w:r>
        <w:t>«Культура» как научная категория. Специфика педагогической культуры, ее структурные компоненты: теоретическая и практическая готовность к педагогической деятельности, базовые педагогические умения. Культура педагогического общения: сравнительный анализ личностного и педагогического общения, ведущие стили педагогического общения.</w:t>
      </w:r>
    </w:p>
    <w:p w:rsidR="003224F7" w:rsidRDefault="00505F6A">
      <w:pPr>
        <w:pStyle w:val="42"/>
        <w:shd w:val="clear" w:color="auto" w:fill="auto"/>
        <w:spacing w:line="274" w:lineRule="exact"/>
        <w:ind w:left="120" w:right="140" w:firstLine="700"/>
      </w:pPr>
      <w:r>
        <w:t>Структура процесса педагогического взаимодействия с субъектами образовательного процесса. Базовые умения профессионального общения.</w:t>
      </w:r>
    </w:p>
    <w:p w:rsidR="003224F7" w:rsidRDefault="00505F6A">
      <w:pPr>
        <w:pStyle w:val="42"/>
        <w:shd w:val="clear" w:color="auto" w:fill="auto"/>
        <w:spacing w:after="485" w:line="274" w:lineRule="exact"/>
        <w:ind w:left="120" w:right="140" w:firstLine="700"/>
      </w:pPr>
      <w:r>
        <w:t xml:space="preserve">Педагогическое мастерство как слагаемое профессиональной компетентности педагога. Уровни овладения педагогическим мастерством: интуитивный, репродуктивно - творческий, творчески-репродуктивный, творческий. Сущность педагогической техники, ее слагаемые. Техника речи. Техника </w:t>
      </w:r>
      <w:proofErr w:type="spellStart"/>
      <w:r>
        <w:t>саморегуляции</w:t>
      </w:r>
      <w:proofErr w:type="spellEnd"/>
      <w:r>
        <w:t>. Техника организации взаимодействия с субъектами образовательного процесса. Культура внешнего вида преподавателя, его эстетическая выразительность.</w:t>
      </w:r>
    </w:p>
    <w:p w:rsidR="003224F7" w:rsidRDefault="00505F6A">
      <w:pPr>
        <w:pStyle w:val="ad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  <w:b/>
          <w:bCs/>
        </w:rPr>
        <w:lastRenderedPageBreak/>
        <w:t>Таблица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8"/>
        <w:gridCol w:w="3437"/>
        <w:gridCol w:w="1862"/>
        <w:gridCol w:w="1027"/>
      </w:tblGrid>
      <w:tr w:rsidR="003224F7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</w:pPr>
            <w:r>
              <w:rPr>
                <w:rStyle w:val="9pt0"/>
              </w:rPr>
              <w:t>№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before="60" w:line="180" w:lineRule="exact"/>
              <w:ind w:left="200" w:firstLine="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9pt0"/>
              </w:rPr>
              <w:t>№ модуля и модульной единицы дисциплины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№ и тема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Вид</w:t>
            </w:r>
            <w:proofErr w:type="gramStart"/>
            <w:r>
              <w:rPr>
                <w:rStyle w:val="9pt0"/>
                <w:vertAlign w:val="superscript"/>
              </w:rPr>
              <w:t>1</w:t>
            </w:r>
            <w:proofErr w:type="gramEnd"/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контрольного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мероприятия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"/>
              </w:rPr>
              <w:t>1.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1. Этапы становления и развития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</w:tr>
      <w:tr w:rsidR="003224F7">
        <w:trPr>
          <w:trHeight w:hRule="exact" w:val="69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1 История зарубежной педагогики до XVII века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Лекция № 1.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История зарубежной педагогики до XVII века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2 Русская педагогика от "народной" до XX века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Лекция № 1.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Русская педагогика от "народной" до XX века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</w:tr>
      <w:tr w:rsidR="003224F7">
        <w:trPr>
          <w:trHeight w:hRule="exact" w:val="47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Модульная единица 3 Советская педагогика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Лекция № 2. Советская педагогика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</w:tr>
      <w:tr w:rsidR="003224F7">
        <w:trPr>
          <w:trHeight w:hRule="exact" w:val="93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Модульная единица 4 Реформы образования в России и за рубежом в конце XX - начале </w:t>
            </w:r>
            <w:proofErr w:type="spellStart"/>
            <w:r>
              <w:rPr>
                <w:rStyle w:val="9pt0"/>
                <w:lang w:val="en-US" w:eastAsia="en-US" w:bidi="en-US"/>
              </w:rPr>
              <w:t>XXfe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Лекция № 2.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Реформы образования в России и за рубежом в конце XX - начале </w:t>
            </w:r>
            <w:proofErr w:type="spellStart"/>
            <w:r>
              <w:rPr>
                <w:rStyle w:val="9pt0"/>
                <w:lang w:val="en-US" w:eastAsia="en-US" w:bidi="en-US"/>
              </w:rPr>
              <w:t>XXfe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</w:tr>
      <w:tr w:rsidR="003224F7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"/>
              </w:rPr>
              <w:t>2.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2. Теоретико-методологические основы педагогики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</w:tr>
      <w:tr w:rsidR="003224F7">
        <w:trPr>
          <w:trHeight w:hRule="exact" w:val="92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1 Предмет, цели, задачи педагогики, дидактика обучения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Лекция № 3.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Предмет, цели, задачи педагогики, дидактика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93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Методология и методы научно-педагогического исследования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left="380" w:firstLine="800"/>
              <w:jc w:val="left"/>
            </w:pPr>
            <w:r>
              <w:rPr>
                <w:rStyle w:val="9pt0"/>
              </w:rPr>
              <w:t xml:space="preserve">Лекция № 4. Методология и методы </w:t>
            </w:r>
            <w:proofErr w:type="spellStart"/>
            <w:r>
              <w:rPr>
                <w:rStyle w:val="9pt0"/>
              </w:rPr>
              <w:t>научно</w:t>
            </w:r>
            <w:r>
              <w:rPr>
                <w:rStyle w:val="9pt0"/>
              </w:rPr>
              <w:softHyphen/>
              <w:t>педагогического</w:t>
            </w:r>
            <w:proofErr w:type="spellEnd"/>
            <w:r>
              <w:rPr>
                <w:rStyle w:val="9pt0"/>
              </w:rPr>
              <w:t xml:space="preserve"> исследования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Деловая игра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33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Модульная единица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Лекция № 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Круглый стол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3224F7" w:rsidRDefault="00505F6A">
      <w:pPr>
        <w:pStyle w:val="29"/>
        <w:framePr w:w="9586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Вид мероприятия: тестирование, коллоквиум, зачет, экзамен, другое</w:t>
      </w:r>
    </w:p>
    <w:p w:rsidR="003224F7" w:rsidRDefault="003224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8"/>
        <w:gridCol w:w="3437"/>
        <w:gridCol w:w="1862"/>
        <w:gridCol w:w="1027"/>
      </w:tblGrid>
      <w:tr w:rsidR="003224F7"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  <w:jc w:val="left"/>
            </w:pPr>
            <w:r>
              <w:rPr>
                <w:rStyle w:val="9pt0"/>
              </w:rPr>
              <w:t>№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№ модуля и модульной единицы дисциплины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№ и тема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Вид</w:t>
            </w:r>
            <w:proofErr w:type="gramStart"/>
            <w:r>
              <w:rPr>
                <w:rStyle w:val="9pt0"/>
                <w:vertAlign w:val="superscript"/>
              </w:rPr>
              <w:t>1</w:t>
            </w:r>
            <w:proofErr w:type="gramEnd"/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контрольного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мероприятия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Технология организации научно-педагогического исследования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Технология организации научн</w:t>
            </w:r>
            <w:proofErr w:type="gramStart"/>
            <w:r>
              <w:rPr>
                <w:rStyle w:val="9pt0"/>
              </w:rPr>
              <w:t>о-</w:t>
            </w:r>
            <w:proofErr w:type="gramEnd"/>
            <w:r>
              <w:rPr>
                <w:rStyle w:val="9pt0"/>
              </w:rPr>
              <w:t xml:space="preserve"> педагогического исследования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1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4 Образование как общественное явление. Современные тенденции его развития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Лекция № 6. Образование как общественное явление. Современные тенденции его развития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Конференция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5 Образовательный процесс в вузе, его характеристика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Лекция № 7. Образовательный процесс в вузе, его характеристика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3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3. Преподаватель как субъект педагогической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Модульная единица 1 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Лекция № 8.</w:t>
            </w:r>
          </w:p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3224F7" w:rsidRDefault="003224F7">
      <w:pPr>
        <w:rPr>
          <w:sz w:val="2"/>
          <w:szCs w:val="2"/>
        </w:rPr>
      </w:pPr>
    </w:p>
    <w:p w:rsidR="00B063E2" w:rsidRDefault="00B063E2" w:rsidP="00B063E2">
      <w:pPr>
        <w:pStyle w:val="80"/>
        <w:shd w:val="clear" w:color="auto" w:fill="auto"/>
        <w:tabs>
          <w:tab w:val="left" w:pos="2315"/>
        </w:tabs>
        <w:spacing w:before="983" w:after="0" w:line="331" w:lineRule="exact"/>
        <w:ind w:left="1820" w:right="580" w:firstLine="0"/>
        <w:jc w:val="left"/>
      </w:pPr>
    </w:p>
    <w:p w:rsidR="00B063E2" w:rsidRDefault="00B063E2" w:rsidP="00B063E2">
      <w:pPr>
        <w:pStyle w:val="80"/>
        <w:shd w:val="clear" w:color="auto" w:fill="auto"/>
        <w:tabs>
          <w:tab w:val="left" w:pos="2315"/>
        </w:tabs>
        <w:spacing w:before="983" w:after="0" w:line="331" w:lineRule="exact"/>
        <w:ind w:left="1820" w:right="580" w:firstLine="0"/>
        <w:jc w:val="left"/>
      </w:pPr>
    </w:p>
    <w:p w:rsidR="00B063E2" w:rsidRDefault="00B063E2" w:rsidP="00B063E2">
      <w:pPr>
        <w:pStyle w:val="80"/>
        <w:shd w:val="clear" w:color="auto" w:fill="auto"/>
        <w:tabs>
          <w:tab w:val="left" w:pos="2315"/>
        </w:tabs>
        <w:spacing w:before="983" w:after="0" w:line="331" w:lineRule="exact"/>
        <w:ind w:left="1820" w:right="580" w:firstLine="0"/>
        <w:jc w:val="left"/>
      </w:pPr>
    </w:p>
    <w:p w:rsidR="00B063E2" w:rsidRDefault="00505F6A" w:rsidP="00B063E2">
      <w:pPr>
        <w:pStyle w:val="80"/>
        <w:numPr>
          <w:ilvl w:val="0"/>
          <w:numId w:val="8"/>
        </w:numPr>
        <w:shd w:val="clear" w:color="auto" w:fill="auto"/>
        <w:tabs>
          <w:tab w:val="left" w:pos="2315"/>
        </w:tabs>
        <w:spacing w:after="0" w:line="331" w:lineRule="exact"/>
        <w:ind w:left="580" w:right="580" w:firstLine="1240"/>
        <w:jc w:val="left"/>
      </w:pPr>
      <w:r>
        <w:t xml:space="preserve">Лабораторные/практические/семинарские занятия </w:t>
      </w:r>
    </w:p>
    <w:p w:rsidR="003224F7" w:rsidRDefault="00505F6A" w:rsidP="00B063E2">
      <w:pPr>
        <w:pStyle w:val="80"/>
        <w:shd w:val="clear" w:color="auto" w:fill="auto"/>
        <w:tabs>
          <w:tab w:val="left" w:pos="2315"/>
        </w:tabs>
        <w:spacing w:after="0" w:line="331" w:lineRule="exact"/>
        <w:ind w:left="1820" w:right="580" w:hanging="1678"/>
        <w:jc w:val="left"/>
      </w:pPr>
      <w:r>
        <w:rPr>
          <w:rStyle w:val="82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224F7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  <w:jc w:val="left"/>
            </w:pPr>
            <w:bookmarkStart w:id="23" w:name="bookmark26"/>
            <w:r>
              <w:rPr>
                <w:rStyle w:val="9pt0"/>
              </w:rPr>
              <w:t>№</w:t>
            </w:r>
            <w:bookmarkEnd w:id="23"/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left="340" w:firstLine="0"/>
              <w:jc w:val="left"/>
            </w:pPr>
            <w:r>
              <w:rPr>
                <w:rStyle w:val="9pt0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Вид</w:t>
            </w:r>
            <w:r>
              <w:rPr>
                <w:rStyle w:val="9pt0"/>
                <w:vertAlign w:val="superscript"/>
              </w:rPr>
              <w:footnoteReference w:id="1"/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контрольного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"/>
              </w:rPr>
              <w:t>1.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1. Этапы становления и развития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</w:tr>
      <w:tr w:rsidR="003224F7">
        <w:trPr>
          <w:trHeight w:hRule="exact" w:val="5069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Модульная единица 1 История зарубежной педагогики до </w:t>
            </w:r>
            <w:r>
              <w:rPr>
                <w:rStyle w:val="9pt0"/>
                <w:lang w:val="en-US" w:eastAsia="en-US" w:bidi="en-US"/>
              </w:rPr>
              <w:t>XVII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века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Занятие № 1.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История зарубежной педагогики до XVII века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Афины и Спарта: общее и особенное воспитательного процесса. Классика </w:t>
            </w:r>
            <w:r w:rsidRPr="00A31953">
              <w:rPr>
                <w:rStyle w:val="9pt0"/>
                <w:lang w:eastAsia="en-US" w:bidi="en-US"/>
              </w:rPr>
              <w:t>(</w:t>
            </w:r>
            <w:proofErr w:type="spellStart"/>
            <w:r>
              <w:rPr>
                <w:rStyle w:val="9pt0"/>
                <w:lang w:val="en-US" w:eastAsia="en-US" w:bidi="en-US"/>
              </w:rPr>
              <w:t>classicus</w:t>
            </w:r>
            <w:proofErr w:type="spellEnd"/>
            <w:r w:rsidRPr="00A31953">
              <w:rPr>
                <w:rStyle w:val="9pt0"/>
                <w:lang w:eastAsia="en-US" w:bidi="en-US"/>
              </w:rPr>
              <w:t xml:space="preserve">) </w:t>
            </w:r>
            <w:r>
              <w:rPr>
                <w:rStyle w:val="9pt0"/>
              </w:rPr>
              <w:t>в истории педагогики. Классическая латинская литература, архитектура, скульптура и прочее. Организация воспитания в Древней Греции (Элладе).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Система образования и воспитания в городах-государствах в </w:t>
            </w:r>
            <w:r>
              <w:rPr>
                <w:rStyle w:val="9pt0"/>
                <w:lang w:val="en-US" w:eastAsia="en-US" w:bidi="en-US"/>
              </w:rPr>
              <w:t>VI</w:t>
            </w:r>
            <w:r w:rsidRPr="00A31953">
              <w:rPr>
                <w:rStyle w:val="9pt0"/>
                <w:lang w:eastAsia="en-US" w:bidi="en-US"/>
              </w:rPr>
              <w:t>-</w:t>
            </w:r>
            <w:r>
              <w:rPr>
                <w:rStyle w:val="9pt0"/>
                <w:lang w:val="en-US" w:eastAsia="en-US" w:bidi="en-US"/>
              </w:rPr>
              <w:t>IV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 xml:space="preserve">вв. до н. э. в Афинах, в Спарте. Древнегреческие философы: Сократ, Платон, </w:t>
            </w:r>
            <w:proofErr w:type="spellStart"/>
            <w:r>
              <w:rPr>
                <w:rStyle w:val="9pt0"/>
              </w:rPr>
              <w:t>Демокрит</w:t>
            </w:r>
            <w:proofErr w:type="spellEnd"/>
            <w:r>
              <w:rPr>
                <w:rStyle w:val="9pt0"/>
              </w:rPr>
              <w:t>, Аристотель. Влияние Древней Греции на мировую культуру.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Система образования в феодальном обществе.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Жизнь и деятельность </w:t>
            </w:r>
            <w:proofErr w:type="spellStart"/>
            <w:r>
              <w:rPr>
                <w:rStyle w:val="9pt0"/>
              </w:rPr>
              <w:t>Я.А.Коменского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1402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Русская педагогика от "народной" до XX века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Занятие № 2.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Русская педагогика от "народной" до XX века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Образование и обучение в Киевской Руси. Профессиональное и специальное обучение </w:t>
            </w:r>
            <w:proofErr w:type="gramStart"/>
            <w:r>
              <w:rPr>
                <w:rStyle w:val="9pt0"/>
              </w:rPr>
              <w:t>в</w:t>
            </w:r>
            <w:proofErr w:type="gramEnd"/>
            <w:r>
              <w:rPr>
                <w:rStyle w:val="9pt0"/>
              </w:rPr>
              <w:t xml:space="preserve"> Древней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3224F7" w:rsidRDefault="003224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224F7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  <w:jc w:val="left"/>
            </w:pPr>
            <w:r>
              <w:rPr>
                <w:rStyle w:val="9pt0"/>
              </w:rPr>
              <w:lastRenderedPageBreak/>
              <w:t>№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9pt0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Вид</w:t>
            </w:r>
            <w:proofErr w:type="gramStart"/>
            <w:r>
              <w:rPr>
                <w:rStyle w:val="9pt0"/>
                <w:vertAlign w:val="superscript"/>
              </w:rPr>
              <w:t>2</w:t>
            </w:r>
            <w:proofErr w:type="gramEnd"/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контрольного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46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Руси. Реформы Петра I в области образования, культуры, науки, техники </w:t>
            </w:r>
            <w:proofErr w:type="gramStart"/>
            <w:r>
              <w:rPr>
                <w:rStyle w:val="9pt0"/>
              </w:rPr>
              <w:t>в начале</w:t>
            </w:r>
            <w:proofErr w:type="gramEnd"/>
            <w:r>
              <w:rPr>
                <w:rStyle w:val="9pt0"/>
              </w:rPr>
              <w:t xml:space="preserve"> XVIII в. Школа и педагогика в России в первой половине </w:t>
            </w:r>
            <w:r>
              <w:rPr>
                <w:rStyle w:val="9pt0"/>
                <w:lang w:val="en-US" w:eastAsia="en-US" w:bidi="en-US"/>
              </w:rPr>
              <w:t>XIX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 xml:space="preserve">в. Биография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. Педагогическая деятельность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: Ярославский лицей, Смольный институт благородных девиц. Педагогические труды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: «Человек как предмет воспитания», «О пользе педагогической литературы», «Труд в его психологическом значении», «Детский мир», «Родное слово». Основные педагогические идеи и новаторство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 Влияние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 на развитие отечественной и зарубежной педагогики.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"/>
              </w:rPr>
              <w:t>2.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2. Теоретико-методологические основы педагогики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</w:tr>
      <w:tr w:rsidR="003224F7">
        <w:trPr>
          <w:trHeight w:hRule="exact" w:val="27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Методология и методы научно-педагогического исследования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Занятие № 3. Методические основы педагогики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Сущность и специфика методологических знаний. Основы педагогической методологии. Уровни методологических знаний. Современные концептуальные подходы к образовательному процессу и организации педагогической деятельности.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Классификация методов педагогического исследования.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Деловая игра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27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3 Технология организации научно-педагогического исследования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Занятие № 4.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Я — исследователь! (технология организации научного исследования)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Теоретические и эмпирические методы научного исследования. Проблема достоверности получаемой психолого-педагогической информации. Овладение исследовательскими методами. Алгоритм организации научного исследования.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Круглый стол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300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4 Образование как общественное явление. Современные тенденции его развития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Занятие № 5.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Базовые характеристики современного образовательного процесса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Возникновение и развитие мировой образовательной системы. Сущностные характеристики современного образовательного процесса. </w:t>
            </w:r>
            <w:proofErr w:type="spellStart"/>
            <w:r>
              <w:rPr>
                <w:rStyle w:val="9pt0"/>
              </w:rPr>
              <w:t>Таксопотия</w:t>
            </w:r>
            <w:proofErr w:type="spellEnd"/>
            <w:r>
              <w:rPr>
                <w:rStyle w:val="9pt0"/>
              </w:rPr>
              <w:t xml:space="preserve"> образовательных целей. Обучение и воспитание как слагаемые образования Современные образовательные парадигмы.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Конференция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Модульная единица 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Занятие № 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3224F7" w:rsidRDefault="003224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224F7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9pt0"/>
              </w:rPr>
              <w:lastRenderedPageBreak/>
              <w:t>№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left="140" w:firstLine="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Вид</w:t>
            </w:r>
            <w:proofErr w:type="gramStart"/>
            <w:r>
              <w:rPr>
                <w:rStyle w:val="9pt0"/>
                <w:vertAlign w:val="superscript"/>
              </w:rPr>
              <w:t>2</w:t>
            </w:r>
            <w:proofErr w:type="gramEnd"/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контрольного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36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Образовательный процесс в вузе, его характеристика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Специфика образовательного процесса в высшей школе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Характеристика образовательного процесса вуза. Обучение, воспитание, </w:t>
            </w:r>
            <w:proofErr w:type="spellStart"/>
            <w:r>
              <w:rPr>
                <w:rStyle w:val="9pt0"/>
              </w:rPr>
              <w:t>научно</w:t>
            </w:r>
            <w:r>
              <w:rPr>
                <w:rStyle w:val="9pt0"/>
              </w:rPr>
              <w:softHyphen/>
              <w:t>исследовательская</w:t>
            </w:r>
            <w:proofErr w:type="spellEnd"/>
            <w:r>
              <w:rPr>
                <w:rStyle w:val="9pt0"/>
              </w:rPr>
              <w:t xml:space="preserve"> деятельность в образовательном процессе, его структура. Базовая цель высшего образования. </w:t>
            </w:r>
            <w:proofErr w:type="spellStart"/>
            <w:r>
              <w:rPr>
                <w:rStyle w:val="9pt0"/>
              </w:rPr>
              <w:t>Психолого</w:t>
            </w:r>
            <w:r>
              <w:rPr>
                <w:rStyle w:val="9pt0"/>
              </w:rPr>
              <w:softHyphen/>
              <w:t>педагогические</w:t>
            </w:r>
            <w:proofErr w:type="spellEnd"/>
            <w:r>
              <w:rPr>
                <w:rStyle w:val="9pt0"/>
              </w:rPr>
              <w:t xml:space="preserve"> основы взаимодействия преподавателя и студента. Становление субъектной позиции студента в образовательном процессе. Методы и формы организации учебного процесса в вузе.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3. Преподаватель как субъект педагогической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</w:tr>
      <w:tr w:rsidR="003224F7">
        <w:trPr>
          <w:trHeight w:hRule="exact" w:val="346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Модульная единица 1 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Занятие № 7.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Педагогическая деятельность с древнейших времен до наших дней. Требования к педагогической профессии, ее функции. Гуманистическая основа педагогической деятельности (исторический анализ). Структура педагогической деятельности. Современному вузу — современного преподавателя.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  <w:tr w:rsidR="003224F7">
        <w:trPr>
          <w:trHeight w:hRule="exact" w:val="39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 Педагогическая культура и профессиональная, компетентность преподавателя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Занятие № 8.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Профессиональная компетентность преподавателя как слагаемое педагогической культуры</w:t>
            </w:r>
          </w:p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Компетентностный</w:t>
            </w:r>
            <w:proofErr w:type="spellEnd"/>
            <w:r>
              <w:rPr>
                <w:rStyle w:val="9pt0"/>
              </w:rPr>
              <w:t xml:space="preserve"> подход к организации образовательного процесса в высшей школе. Целевые ориентиры реализации </w:t>
            </w:r>
            <w:proofErr w:type="spellStart"/>
            <w:r>
              <w:rPr>
                <w:rStyle w:val="9pt0"/>
              </w:rPr>
              <w:t>компетентностного</w:t>
            </w:r>
            <w:proofErr w:type="spellEnd"/>
            <w:r>
              <w:rPr>
                <w:rStyle w:val="9pt0"/>
              </w:rPr>
              <w:t xml:space="preserve"> подхода. Сущностные характеристики профессиональной педагогической компетентности. Теоретическая и практическая готовность к педагогической деятельности. Базовые педагогические компетенции, пути их становления.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9pt0"/>
              </w:rPr>
              <w:t>Доклад, деловая игра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80"/>
        <w:shd w:val="clear" w:color="auto" w:fill="auto"/>
        <w:spacing w:before="767" w:after="25" w:line="220" w:lineRule="exact"/>
        <w:ind w:right="60" w:firstLine="0"/>
        <w:jc w:val="center"/>
      </w:pPr>
      <w:r>
        <w:t>4.5. Самостоятельное изучение разделов дисциплины</w:t>
      </w:r>
    </w:p>
    <w:p w:rsidR="003224F7" w:rsidRDefault="00505F6A">
      <w:pPr>
        <w:pStyle w:val="42"/>
        <w:shd w:val="clear" w:color="auto" w:fill="auto"/>
        <w:spacing w:line="274" w:lineRule="exact"/>
        <w:ind w:left="120" w:right="20" w:firstLine="720"/>
      </w:pPr>
      <w:bookmarkStart w:id="24" w:name="bookmark27"/>
      <w:r>
        <w:t>Самостоятельная работа аспирантов организуется с целью развития навыков работы с учебной и научной литературой, выработки способности вести научно - исследовательскую работу, а также для систематического изучения дисциплины.</w:t>
      </w:r>
      <w:bookmarkEnd w:id="24"/>
    </w:p>
    <w:p w:rsidR="003224F7" w:rsidRDefault="00505F6A">
      <w:pPr>
        <w:pStyle w:val="42"/>
        <w:shd w:val="clear" w:color="auto" w:fill="auto"/>
        <w:spacing w:line="274" w:lineRule="exact"/>
        <w:ind w:left="120" w:firstLine="720"/>
      </w:pPr>
      <w:r>
        <w:t>Основными формами организации самостоятельной работы аспирантов являются:</w:t>
      </w:r>
      <w:r>
        <w:br w:type="page"/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lastRenderedPageBreak/>
        <w:t xml:space="preserve"> работа над теоретическим материалом;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t xml:space="preserve"> самостоятельное изучение отдельных разделов дисциплины;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t xml:space="preserve"> самостоятельное изучение авторских текстов;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t xml:space="preserve"> подготовка к практическим занятиям;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t xml:space="preserve"> подготовка к опросу текущего контроля по всем темам программы;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line="274" w:lineRule="exact"/>
        <w:ind w:left="840" w:firstLine="0"/>
        <w:jc w:val="left"/>
      </w:pPr>
      <w:r>
        <w:t xml:space="preserve"> подготовка к научной конференции;</w:t>
      </w:r>
    </w:p>
    <w:p w:rsidR="003224F7" w:rsidRDefault="00505F6A">
      <w:pPr>
        <w:pStyle w:val="42"/>
        <w:numPr>
          <w:ilvl w:val="0"/>
          <w:numId w:val="7"/>
        </w:numPr>
        <w:shd w:val="clear" w:color="auto" w:fill="auto"/>
        <w:spacing w:after="305" w:line="274" w:lineRule="exact"/>
        <w:ind w:left="840" w:firstLine="0"/>
        <w:jc w:val="left"/>
      </w:pPr>
      <w:r>
        <w:t xml:space="preserve"> подготовка к зачету.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64"/>
        <w:gridCol w:w="5016"/>
        <w:gridCol w:w="970"/>
      </w:tblGrid>
      <w:tr w:rsidR="003224F7">
        <w:trPr>
          <w:trHeight w:hRule="exact"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№</w:t>
            </w: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left="120" w:hanging="60"/>
              <w:jc w:val="left"/>
            </w:pPr>
            <w:r>
              <w:rPr>
                <w:rStyle w:val="9pt0"/>
              </w:rPr>
              <w:t>№ модуля и модульной единицы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after="60" w:line="180" w:lineRule="exact"/>
              <w:ind w:left="80" w:firstLine="0"/>
              <w:jc w:val="left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1.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Модуль 1. Этапы становления и развития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</w:tr>
      <w:tr w:rsidR="003224F7">
        <w:trPr>
          <w:trHeight w:hRule="exact" w:val="3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h="11813" w:hSpace="245" w:wrap="notBeside" w:vAnchor="text" w:hAnchor="text" w:x="246" w:y="495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right="380" w:firstLine="0"/>
              <w:jc w:val="right"/>
            </w:pPr>
            <w:r>
              <w:rPr>
                <w:rStyle w:val="9pt0"/>
              </w:rPr>
              <w:t>Модульная единица 1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История зарубежной педагогики до XVII века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Подготовка докладов по следующей тематике: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26" w:lineRule="exact"/>
              <w:ind w:firstLine="0"/>
            </w:pPr>
            <w:r>
              <w:rPr>
                <w:rStyle w:val="9pt0"/>
              </w:rPr>
              <w:t>Афины и Спарта: общее и особенное вос</w:t>
            </w:r>
            <w:r>
              <w:rPr>
                <w:rStyle w:val="9pt0"/>
              </w:rPr>
              <w:softHyphen/>
              <w:t>питательного процесса.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Классика </w:t>
            </w:r>
            <w:r w:rsidRPr="00A31953">
              <w:rPr>
                <w:rStyle w:val="9pt0"/>
                <w:lang w:eastAsia="en-US" w:bidi="en-US"/>
              </w:rPr>
              <w:t>(</w:t>
            </w:r>
            <w:proofErr w:type="spellStart"/>
            <w:r>
              <w:rPr>
                <w:rStyle w:val="9pt0"/>
                <w:lang w:val="en-US" w:eastAsia="en-US" w:bidi="en-US"/>
              </w:rPr>
              <w:t>classicus</w:t>
            </w:r>
            <w:proofErr w:type="spellEnd"/>
            <w:r w:rsidRPr="00A31953">
              <w:rPr>
                <w:rStyle w:val="9pt0"/>
                <w:lang w:eastAsia="en-US" w:bidi="en-US"/>
              </w:rPr>
              <w:t xml:space="preserve">) </w:t>
            </w:r>
            <w:r>
              <w:rPr>
                <w:rStyle w:val="9pt0"/>
              </w:rPr>
              <w:t>в истории педагогики.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9"/>
              </w:numPr>
              <w:shd w:val="clear" w:color="auto" w:fill="auto"/>
              <w:tabs>
                <w:tab w:val="left" w:pos="1493"/>
              </w:tabs>
              <w:spacing w:line="226" w:lineRule="exact"/>
              <w:ind w:firstLine="0"/>
            </w:pPr>
            <w:r>
              <w:rPr>
                <w:rStyle w:val="9pt0"/>
              </w:rPr>
              <w:t>Классическая</w:t>
            </w:r>
            <w:r>
              <w:rPr>
                <w:rStyle w:val="9pt0"/>
              </w:rPr>
              <w:tab/>
              <w:t>латинская литература, архитектура, скульптура и прочее.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4.Организация воспитания в Древней Греции (Элладе).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26" w:lineRule="exact"/>
              <w:ind w:firstLine="0"/>
            </w:pPr>
            <w:r>
              <w:rPr>
                <w:rStyle w:val="9pt0"/>
              </w:rPr>
              <w:t>Система образования и воспитания в города</w:t>
            </w:r>
            <w:proofErr w:type="gramStart"/>
            <w:r>
              <w:rPr>
                <w:rStyle w:val="9pt0"/>
              </w:rPr>
              <w:t>х-</w:t>
            </w:r>
            <w:proofErr w:type="gramEnd"/>
            <w:r>
              <w:rPr>
                <w:rStyle w:val="9pt0"/>
              </w:rPr>
              <w:t xml:space="preserve"> государствах в </w:t>
            </w:r>
            <w:r>
              <w:rPr>
                <w:rStyle w:val="9pt0"/>
                <w:lang w:val="en-US" w:eastAsia="en-US" w:bidi="en-US"/>
              </w:rPr>
              <w:t>VI</w:t>
            </w:r>
            <w:r w:rsidRPr="00A31953">
              <w:rPr>
                <w:rStyle w:val="9pt0"/>
                <w:lang w:eastAsia="en-US" w:bidi="en-US"/>
              </w:rPr>
              <w:t>-</w:t>
            </w:r>
            <w:r>
              <w:rPr>
                <w:rStyle w:val="9pt0"/>
                <w:lang w:val="en-US" w:eastAsia="en-US" w:bidi="en-US"/>
              </w:rPr>
              <w:t>IV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вв. до н. э. в Афинах, в Спарте.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Древнегреческие философы: Сократ, Платон, </w:t>
            </w:r>
            <w:proofErr w:type="spellStart"/>
            <w:r>
              <w:rPr>
                <w:rStyle w:val="9pt0"/>
              </w:rPr>
              <w:t>Демокрит</w:t>
            </w:r>
            <w:proofErr w:type="spellEnd"/>
            <w:r>
              <w:rPr>
                <w:rStyle w:val="9pt0"/>
              </w:rPr>
              <w:t>, Аристотель.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0"/>
              </w:numPr>
              <w:shd w:val="clear" w:color="auto" w:fill="auto"/>
              <w:tabs>
                <w:tab w:val="left" w:pos="936"/>
              </w:tabs>
              <w:spacing w:line="226" w:lineRule="exact"/>
              <w:ind w:firstLine="0"/>
            </w:pPr>
            <w:r>
              <w:rPr>
                <w:rStyle w:val="9pt0"/>
              </w:rPr>
              <w:t>Влияние</w:t>
            </w:r>
            <w:r>
              <w:rPr>
                <w:rStyle w:val="9pt0"/>
              </w:rPr>
              <w:tab/>
              <w:t>Древней Греции на мировую культуру.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0"/>
              </w:numPr>
              <w:shd w:val="clear" w:color="auto" w:fill="auto"/>
              <w:tabs>
                <w:tab w:val="left" w:pos="874"/>
              </w:tabs>
              <w:spacing w:line="226" w:lineRule="exact"/>
              <w:ind w:firstLine="0"/>
            </w:pPr>
            <w:r>
              <w:rPr>
                <w:rStyle w:val="9pt0"/>
              </w:rPr>
              <w:t>Система образования в феодальном обществе.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0"/>
            </w:pPr>
            <w:r>
              <w:rPr>
                <w:rStyle w:val="9pt0"/>
              </w:rPr>
              <w:t>Жизнь и деятельность Я.А. Коменского.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3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h="11813" w:hSpace="245" w:wrap="notBeside" w:vAnchor="text" w:hAnchor="text" w:x="246" w:y="495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2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Русская педагогика от "народной" до XX века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Подготовка докладов по следующей тематике: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line="226" w:lineRule="exact"/>
              <w:ind w:firstLine="0"/>
            </w:pPr>
            <w:r>
              <w:rPr>
                <w:rStyle w:val="9pt0"/>
              </w:rPr>
              <w:t>Образование и обучение в Киевской Руси.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line="226" w:lineRule="exact"/>
              <w:ind w:firstLine="0"/>
            </w:pPr>
            <w:r>
              <w:rPr>
                <w:rStyle w:val="9pt0"/>
              </w:rPr>
              <w:t>Профессиональное и специальное обучение в Древней Руси.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Реформы Петра </w:t>
            </w:r>
            <w:r>
              <w:rPr>
                <w:rStyle w:val="9pt0"/>
                <w:lang w:val="en-US" w:eastAsia="en-US" w:bidi="en-US"/>
              </w:rPr>
              <w:t>I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 xml:space="preserve">в области образования, культуры, науки, техники </w:t>
            </w:r>
            <w:proofErr w:type="gramStart"/>
            <w:r>
              <w:rPr>
                <w:rStyle w:val="9pt0"/>
              </w:rPr>
              <w:t>в начале</w:t>
            </w:r>
            <w:proofErr w:type="gramEnd"/>
            <w:r>
              <w:rPr>
                <w:rStyle w:val="9pt0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XVIII</w:t>
            </w:r>
            <w:r w:rsidRPr="00A31953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в.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Школа и педагогика в России в первой половине </w:t>
            </w:r>
            <w:proofErr w:type="spellStart"/>
            <w:r>
              <w:rPr>
                <w:rStyle w:val="9pt0"/>
                <w:lang w:val="en-US" w:eastAsia="en-US" w:bidi="en-US"/>
              </w:rPr>
              <w:t>XKb</w:t>
            </w:r>
            <w:proofErr w:type="spellEnd"/>
            <w:r w:rsidRPr="00A31953">
              <w:rPr>
                <w:rStyle w:val="9pt0"/>
                <w:lang w:eastAsia="en-US" w:bidi="en-US"/>
              </w:rPr>
              <w:t>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192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Биография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>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Педагогическая деятельность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>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1"/>
              </w:numPr>
              <w:shd w:val="clear" w:color="auto" w:fill="auto"/>
              <w:tabs>
                <w:tab w:val="left" w:pos="1560"/>
              </w:tabs>
              <w:spacing w:line="226" w:lineRule="exact"/>
              <w:ind w:firstLine="0"/>
            </w:pPr>
            <w:r>
              <w:rPr>
                <w:rStyle w:val="9pt0"/>
              </w:rPr>
              <w:t>Педагогические</w:t>
            </w:r>
            <w:r>
              <w:rPr>
                <w:rStyle w:val="9pt0"/>
              </w:rPr>
              <w:tab/>
              <w:t xml:space="preserve">труды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>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 xml:space="preserve">8.Основные педагогические идеи и новаторство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 xml:space="preserve">9.Влияние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 xml:space="preserve"> на развитие отечественной и зарубежной педагогики.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 xml:space="preserve">Конспектирование первоисточников великих педагогов </w:t>
            </w:r>
            <w:proofErr w:type="spellStart"/>
            <w:r>
              <w:rPr>
                <w:rStyle w:val="9pt0"/>
              </w:rPr>
              <w:t>Я.А.Коменского</w:t>
            </w:r>
            <w:proofErr w:type="spellEnd"/>
            <w:r>
              <w:rPr>
                <w:rStyle w:val="9pt0"/>
              </w:rPr>
              <w:t xml:space="preserve">, </w:t>
            </w:r>
            <w:proofErr w:type="spellStart"/>
            <w:r>
              <w:rPr>
                <w:rStyle w:val="9pt0"/>
              </w:rPr>
              <w:t>К.Д.Ушинского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2.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Модуль 2. Теоретико-методологические основы педагогики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</w:t>
            </w:r>
          </w:p>
        </w:tc>
      </w:tr>
      <w:tr w:rsidR="003224F7">
        <w:trPr>
          <w:trHeight w:hRule="exact" w:val="3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h="11813" w:hSpace="245" w:wrap="notBeside" w:vAnchor="text" w:hAnchor="text" w:x="246" w:y="495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Методология и методы научно-педагогического исследования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Разработка сценария деловой игры "Гайд-парк" (выступление перед публикой представителей различных методологических подходов):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30" w:lineRule="exact"/>
              <w:ind w:firstLine="0"/>
            </w:pPr>
            <w:r>
              <w:rPr>
                <w:rStyle w:val="9pt0"/>
              </w:rPr>
              <w:t>Историко-философский анализ методологических течений педагогики.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230" w:lineRule="exact"/>
              <w:ind w:firstLine="0"/>
            </w:pPr>
            <w:r>
              <w:rPr>
                <w:rStyle w:val="9pt0"/>
              </w:rPr>
              <w:t>Триада "философия, педагогика, психология" как методологический фундамент педагогического исследования.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line="230" w:lineRule="exact"/>
              <w:ind w:firstLine="0"/>
            </w:pPr>
            <w:r>
              <w:rPr>
                <w:rStyle w:val="9pt0"/>
              </w:rPr>
              <w:t xml:space="preserve">Современные концептуальные </w:t>
            </w:r>
            <w:proofErr w:type="gramStart"/>
            <w:r>
              <w:rPr>
                <w:rStyle w:val="9pt0"/>
              </w:rPr>
              <w:t>методологических</w:t>
            </w:r>
            <w:proofErr w:type="gramEnd"/>
            <w:r>
              <w:rPr>
                <w:rStyle w:val="9pt0"/>
              </w:rPr>
              <w:t xml:space="preserve"> подходы к образовательному процессу и организации педагогической деятельности.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30" w:lineRule="exact"/>
              <w:ind w:firstLine="0"/>
            </w:pPr>
            <w:r>
              <w:rPr>
                <w:rStyle w:val="9pt0"/>
              </w:rPr>
              <w:t>Разнообразие исследовательских методов в педагогике.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h="11813" w:hSpace="245" w:wrap="notBeside" w:vAnchor="text" w:hAnchor="text" w:x="246" w:y="495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3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Технология организации </w:t>
            </w:r>
            <w:proofErr w:type="gramStart"/>
            <w:r>
              <w:rPr>
                <w:rStyle w:val="9pt0"/>
              </w:rPr>
              <w:t>научно-педагогического</w:t>
            </w:r>
            <w:proofErr w:type="gram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Тематика круглого стола: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30" w:lineRule="exact"/>
              <w:ind w:firstLine="0"/>
            </w:pPr>
            <w:r>
              <w:rPr>
                <w:rStyle w:val="9pt0"/>
              </w:rPr>
              <w:t>Технология организации научного исследования.</w:t>
            </w:r>
          </w:p>
          <w:p w:rsidR="003224F7" w:rsidRDefault="00505F6A">
            <w:pPr>
              <w:pStyle w:val="42"/>
              <w:framePr w:w="9360" w:h="11813" w:hSpace="245" w:wrap="notBeside" w:vAnchor="text" w:hAnchor="text" w:x="246" w:y="495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30" w:lineRule="exact"/>
              <w:ind w:firstLine="0"/>
            </w:pPr>
            <w:r>
              <w:rPr>
                <w:rStyle w:val="9pt0"/>
              </w:rPr>
              <w:t>Методологические требования к применению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h="11813" w:hSpace="245" w:wrap="notBeside" w:vAnchor="text" w:hAnchor="text" w:x="246" w:y="4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</w:tbl>
    <w:p w:rsidR="003224F7" w:rsidRDefault="00505F6A">
      <w:pPr>
        <w:rPr>
          <w:sz w:val="2"/>
          <w:szCs w:val="2"/>
        </w:rPr>
      </w:pPr>
      <w:r>
        <w:br w:type="page"/>
      </w:r>
    </w:p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B063E2" w:rsidRDefault="00B063E2"/>
    <w:p w:rsidR="003224F7" w:rsidRDefault="00505F6A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69"/>
        <w:gridCol w:w="5011"/>
        <w:gridCol w:w="970"/>
      </w:tblGrid>
      <w:tr w:rsidR="003224F7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lastRenderedPageBreak/>
              <w:t>№</w:t>
            </w: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left="120" w:hanging="80"/>
              <w:jc w:val="left"/>
            </w:pPr>
            <w:r>
              <w:rPr>
                <w:rStyle w:val="9pt0"/>
              </w:rPr>
              <w:t>№ модуля и модульной единицы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after="60" w:line="180" w:lineRule="exact"/>
              <w:ind w:left="80" w:firstLine="0"/>
              <w:jc w:val="left"/>
            </w:pPr>
            <w:r>
              <w:rPr>
                <w:rStyle w:val="9pt0"/>
              </w:rPr>
              <w:t>Кол-во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"/>
              </w:rPr>
              <w:t>часов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исследования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различных научно-исследовательских методов.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• Разработка макета собственной исследовательской работы.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4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Образование как общественное явление. Современные тенденции его развития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9pt0"/>
              </w:rPr>
              <w:t>Тематика конференции: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42"/>
              </w:tabs>
              <w:spacing w:line="230" w:lineRule="exact"/>
              <w:ind w:firstLine="0"/>
            </w:pPr>
            <w:r>
              <w:rPr>
                <w:rStyle w:val="9pt0"/>
              </w:rPr>
              <w:t>История становления образовательной системы в России и мире.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  <w:r>
              <w:rPr>
                <w:rStyle w:val="9pt0"/>
              </w:rPr>
              <w:t>Образовательный процесс как явление.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  <w:r>
              <w:rPr>
                <w:rStyle w:val="9pt0"/>
              </w:rPr>
              <w:t>Образование - проблемы и пути решения.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line="230" w:lineRule="exact"/>
              <w:ind w:firstLine="0"/>
            </w:pPr>
            <w:r>
              <w:rPr>
                <w:rStyle w:val="9pt0"/>
              </w:rPr>
              <w:t>Современные образовательные парадигмы.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line="230" w:lineRule="exact"/>
              <w:ind w:firstLine="0"/>
            </w:pPr>
            <w:r>
              <w:rPr>
                <w:rStyle w:val="9pt0"/>
              </w:rPr>
              <w:t>Современные подходы к организации образовательного процесса.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line="230" w:lineRule="exact"/>
              <w:ind w:firstLine="0"/>
            </w:pPr>
            <w:r>
              <w:rPr>
                <w:rStyle w:val="9pt0"/>
              </w:rPr>
              <w:t>Практика организации учебно-воспитательного процесса.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5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Образовательный процесс в вузе, его характеристика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Подготовка докладов по следующей тематике: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226" w:lineRule="exact"/>
              <w:ind w:firstLine="0"/>
            </w:pPr>
            <w:r>
              <w:rPr>
                <w:rStyle w:val="9pt0"/>
              </w:rPr>
              <w:t>Исторический анализ становления системы высшего профессионального образования в России.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9pt0"/>
              </w:rPr>
              <w:t>Сравнительная характеристика системы общего и профессионального образования.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line="226" w:lineRule="exact"/>
              <w:ind w:firstLine="0"/>
            </w:pPr>
            <w:r>
              <w:rPr>
                <w:rStyle w:val="9pt0"/>
              </w:rPr>
              <w:t>Инновационные процессы в современной системе высшего профессионального образования.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36"/>
              </w:tabs>
              <w:spacing w:line="226" w:lineRule="exact"/>
              <w:ind w:firstLine="0"/>
            </w:pPr>
            <w:r>
              <w:rPr>
                <w:rStyle w:val="9pt0"/>
              </w:rPr>
              <w:t>Презентация модели специалиста и авторской модели его подготовки к профессиональной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3.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"/>
              </w:rPr>
              <w:t>Модуль 3. Преподаватель как субъект педагогической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10</w:t>
            </w:r>
          </w:p>
        </w:tc>
      </w:tr>
      <w:tr w:rsidR="003224F7">
        <w:trPr>
          <w:trHeight w:hRule="exact" w:val="32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Модульная единица 1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Сущность и специфика </w:t>
            </w:r>
            <w:proofErr w:type="spellStart"/>
            <w:r>
              <w:rPr>
                <w:rStyle w:val="9pt0"/>
              </w:rPr>
              <w:t>профессионально</w:t>
            </w:r>
            <w:r>
              <w:rPr>
                <w:rStyle w:val="9pt0"/>
              </w:rPr>
              <w:softHyphen/>
              <w:t>педагогической</w:t>
            </w:r>
            <w:proofErr w:type="spellEnd"/>
            <w:r>
              <w:rPr>
                <w:rStyle w:val="9pt0"/>
              </w:rPr>
              <w:t xml:space="preserve"> деятельности в вузе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Тематика докладов: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26" w:lineRule="exact"/>
              <w:ind w:firstLine="0"/>
            </w:pPr>
            <w:r>
              <w:rPr>
                <w:rStyle w:val="9pt0"/>
              </w:rPr>
              <w:t>Исторический аспект становления педагогической деятельности.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9pt0"/>
              </w:rPr>
              <w:t>Специфика педагогической деятельности преподавателя высшей школы.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spacing w:line="226" w:lineRule="exact"/>
              <w:ind w:firstLine="0"/>
            </w:pPr>
            <w:r>
              <w:rPr>
                <w:rStyle w:val="9pt0"/>
              </w:rPr>
              <w:t>Педагогическая деятельность как способ реализации целевых ориентиров учебного процесса в вузе.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26" w:lineRule="exact"/>
              <w:ind w:firstLine="0"/>
            </w:pPr>
            <w:r>
              <w:rPr>
                <w:rStyle w:val="9pt0"/>
              </w:rPr>
              <w:t>Воспитательная деятельность преподавателя вуза.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line="226" w:lineRule="exact"/>
              <w:ind w:firstLine="0"/>
            </w:pPr>
            <w:r>
              <w:rPr>
                <w:rStyle w:val="9pt0"/>
              </w:rPr>
              <w:t>Основы организации научно-исследовательской деятельности.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26" w:lineRule="exact"/>
              <w:ind w:firstLine="0"/>
            </w:pPr>
            <w:r>
              <w:rPr>
                <w:rStyle w:val="9pt0"/>
              </w:rPr>
              <w:t xml:space="preserve">Технология </w:t>
            </w:r>
            <w:proofErr w:type="gramStart"/>
            <w:r>
              <w:rPr>
                <w:rStyle w:val="9pt0"/>
              </w:rPr>
              <w:t>решения конкретной педагогической ситуации</w:t>
            </w:r>
            <w:proofErr w:type="gramEnd"/>
            <w:r>
              <w:rPr>
                <w:rStyle w:val="9pt0"/>
              </w:rPr>
              <w:t xml:space="preserve"> (основа - образовательная практика вуза, института).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41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Модульная единица 2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Педагогическая культура и профессиональная, компетентность преподавателя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0"/>
              </w:rPr>
              <w:t>Тематика докладов: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line="226" w:lineRule="exact"/>
              <w:ind w:firstLine="0"/>
            </w:pPr>
            <w:r>
              <w:rPr>
                <w:rStyle w:val="9pt0"/>
              </w:rPr>
              <w:t>Сущность и специфика культурологического подхода как методологической основы процесса образования в высшей школе.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line="226" w:lineRule="exact"/>
              <w:ind w:firstLine="0"/>
            </w:pPr>
            <w:r>
              <w:rPr>
                <w:rStyle w:val="9pt0"/>
              </w:rPr>
              <w:t>Базовые характеристики профессиональной педагогической культуры.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  <w:r>
              <w:rPr>
                <w:rStyle w:val="9pt0"/>
              </w:rPr>
              <w:t>Единство теоретической и практической готовности к преподавательской деятельности.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0"/>
            </w:pPr>
            <w:r>
              <w:rPr>
                <w:rStyle w:val="9pt0"/>
              </w:rPr>
              <w:t>Сравнительный анализ стилей педагогического общения.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line="226" w:lineRule="exact"/>
              <w:ind w:firstLine="0"/>
            </w:pPr>
            <w:r>
              <w:rPr>
                <w:rStyle w:val="9pt0"/>
              </w:rPr>
              <w:t>План-конспект лекции "Компетентность и компетенции в контексте культурологического подхода к организации образовательного процесса в вузе".</w:t>
            </w:r>
          </w:p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226" w:lineRule="exact"/>
              <w:ind w:left="80" w:firstLine="0"/>
              <w:jc w:val="left"/>
            </w:pPr>
            <w:r>
              <w:rPr>
                <w:rStyle w:val="9pt0"/>
              </w:rPr>
              <w:t>Разработать сценарий проведения педагогического ринга по теме "Эффективный стиль</w:t>
            </w:r>
            <w:proofErr w:type="gramStart"/>
            <w:r>
              <w:rPr>
                <w:rStyle w:val="9pt0"/>
              </w:rPr>
              <w:t>.</w:t>
            </w:r>
            <w:proofErr w:type="gramEnd"/>
            <w:r>
              <w:rPr>
                <w:rStyle w:val="9pt0"/>
              </w:rPr>
              <w:t xml:space="preserve"> </w:t>
            </w: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едагогического общения в современной образовательной практике".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250"/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left="760" w:firstLine="0"/>
              <w:jc w:val="left"/>
            </w:pPr>
            <w:r>
              <w:rPr>
                <w:rStyle w:val="9pt0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40</w:t>
            </w: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46"/>
        <w:keepNext/>
        <w:keepLines/>
        <w:numPr>
          <w:ilvl w:val="0"/>
          <w:numId w:val="18"/>
        </w:numPr>
        <w:shd w:val="clear" w:color="auto" w:fill="auto"/>
        <w:tabs>
          <w:tab w:val="left" w:pos="3038"/>
        </w:tabs>
        <w:spacing w:after="136" w:line="220" w:lineRule="exact"/>
        <w:ind w:left="2680"/>
      </w:pPr>
      <w:bookmarkStart w:id="25" w:name="bookmark28"/>
      <w:r>
        <w:lastRenderedPageBreak/>
        <w:t>Взаимосвязь видов учебных занятий</w:t>
      </w:r>
      <w:bookmarkEnd w:id="25"/>
    </w:p>
    <w:p w:rsidR="003224F7" w:rsidRDefault="00505F6A">
      <w:pPr>
        <w:pStyle w:val="ad"/>
        <w:framePr w:w="9336" w:wrap="notBeside" w:vAnchor="text" w:hAnchor="text" w:xAlign="center" w:y="1"/>
        <w:shd w:val="clear" w:color="auto" w:fill="auto"/>
        <w:tabs>
          <w:tab w:val="right" w:leader="underscore" w:pos="5194"/>
          <w:tab w:val="left" w:pos="5414"/>
          <w:tab w:val="left" w:leader="underscore" w:pos="6101"/>
          <w:tab w:val="left" w:leader="underscore" w:pos="6946"/>
          <w:tab w:val="left" w:leader="underscore" w:pos="9101"/>
        </w:tabs>
        <w:spacing w:line="274" w:lineRule="exact"/>
        <w:jc w:val="both"/>
      </w:pPr>
      <w:bookmarkStart w:id="26" w:name="bookmark29"/>
      <w:r>
        <w:t xml:space="preserve">Таблица 7 - Взаимосвязь компетенций с учебным материалом и контролем знаний </w:t>
      </w:r>
      <w:r>
        <w:tab/>
      </w:r>
      <w:r>
        <w:rPr>
          <w:rStyle w:val="ae"/>
          <w:b/>
          <w:bCs/>
        </w:rPr>
        <w:t>аспирантов</w:t>
      </w:r>
      <w:r>
        <w:tab/>
      </w:r>
      <w:r>
        <w:tab/>
      </w:r>
      <w:r>
        <w:tab/>
      </w:r>
      <w:r>
        <w:tab/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5"/>
        <w:gridCol w:w="854"/>
        <w:gridCol w:w="701"/>
        <w:gridCol w:w="696"/>
        <w:gridCol w:w="845"/>
        <w:gridCol w:w="2165"/>
      </w:tblGrid>
      <w:tr w:rsidR="003224F7"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Лекци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35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Компетенции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36" w:wrap="notBeside" w:vAnchor="text" w:hAnchor="text" w:xAlign="center" w:y="1"/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ПЗ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"/>
              </w:rPr>
              <w:t>СРС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proofErr w:type="spellStart"/>
            <w:r>
              <w:rPr>
                <w:rStyle w:val="9pt0"/>
              </w:rPr>
              <w:t>Други</w:t>
            </w:r>
            <w:proofErr w:type="spellEnd"/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Вид контроля</w:t>
            </w:r>
          </w:p>
        </w:tc>
      </w:tr>
      <w:tr w:rsidR="003224F7">
        <w:trPr>
          <w:trHeight w:hRule="exact" w:val="230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36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"/>
              </w:rPr>
              <w:t>е виды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269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УК-3 - готовность участвовать в работе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Опрос, доклад,</w:t>
            </w:r>
          </w:p>
        </w:tc>
      </w:tr>
      <w:tr w:rsidR="003224F7">
        <w:trPr>
          <w:trHeight w:hRule="exact" w:val="235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российских и международных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1-8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1-8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круглый стол,</w:t>
            </w:r>
          </w:p>
        </w:tc>
      </w:tr>
      <w:tr w:rsidR="003224F7">
        <w:trPr>
          <w:trHeight w:hRule="exact" w:val="211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исследовательских коллективов по решению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36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36" w:wrap="notBeside" w:vAnchor="text" w:hAnchor="text" w:xAlign="center" w:y="1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9336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конференция, деловая</w:t>
            </w:r>
          </w:p>
        </w:tc>
      </w:tr>
      <w:tr w:rsidR="003224F7">
        <w:trPr>
          <w:trHeight w:hRule="exact" w:val="216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научных и научно-образовательных задач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игра</w:t>
            </w:r>
          </w:p>
        </w:tc>
      </w:tr>
      <w:tr w:rsidR="003224F7">
        <w:trPr>
          <w:trHeight w:hRule="exact" w:val="93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226" w:lineRule="exact"/>
              <w:ind w:left="260" w:firstLine="0"/>
              <w:jc w:val="left"/>
            </w:pPr>
            <w:r>
              <w:rPr>
                <w:rStyle w:val="9pt0"/>
              </w:rPr>
              <w:t>УК-5 - способность следовать этическим нормам в профессиональной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1-8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Опрос, доклад, круглый стол, конференция, деловая игра</w:t>
            </w:r>
          </w:p>
        </w:tc>
      </w:tr>
      <w:tr w:rsidR="003224F7">
        <w:trPr>
          <w:trHeight w:hRule="exact" w:val="94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bookmarkStart w:id="27" w:name="bookmark30"/>
            <w:r>
              <w:rPr>
                <w:rStyle w:val="9pt0"/>
              </w:rPr>
              <w:t>ОПК-5- готовность к преподавательской деятельности по основным образовательным программам высшего образования.</w:t>
            </w:r>
            <w:bookmarkEnd w:id="27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1-8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33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Опрос, доклад, круглый стол, конференция, деловая игра</w:t>
            </w:r>
          </w:p>
        </w:tc>
      </w:tr>
    </w:tbl>
    <w:p w:rsidR="003224F7" w:rsidRDefault="00505F6A">
      <w:pPr>
        <w:pStyle w:val="ad"/>
        <w:framePr w:w="9336" w:wrap="notBeside" w:vAnchor="text" w:hAnchor="text" w:xAlign="center" w:y="1"/>
        <w:shd w:val="clear" w:color="auto" w:fill="auto"/>
        <w:spacing w:line="220" w:lineRule="exact"/>
      </w:pPr>
      <w:r>
        <w:t>6. Учебно-методическое и информационное обеспечение дисциплины</w:t>
      </w:r>
    </w:p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80"/>
        <w:shd w:val="clear" w:color="auto" w:fill="auto"/>
        <w:spacing w:before="167" w:after="109" w:line="220" w:lineRule="exact"/>
        <w:ind w:right="120" w:firstLine="0"/>
        <w:jc w:val="center"/>
      </w:pPr>
      <w:r>
        <w:t>6.1. Основная литература</w:t>
      </w:r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line="274" w:lineRule="exact"/>
        <w:ind w:left="120" w:right="20" w:firstLine="0"/>
      </w:pPr>
      <w:bookmarkStart w:id="28" w:name="bookmark31"/>
      <w:r>
        <w:t xml:space="preserve"> Педагогика с методикой преподавания специальных дисциплин: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модульного типа [электронный ресурс] / сост. И.В. </w:t>
      </w:r>
      <w:proofErr w:type="spellStart"/>
      <w:r>
        <w:t>Новгородцева</w:t>
      </w:r>
      <w:proofErr w:type="spellEnd"/>
      <w:r>
        <w:t>. - 2-е изд., стереотип. - М.</w:t>
      </w:r>
      <w:proofErr w:type="gramStart"/>
      <w:r>
        <w:t xml:space="preserve"> :</w:t>
      </w:r>
      <w:proofErr w:type="gramEnd"/>
      <w:r>
        <w:t xml:space="preserve"> ФЛИНТА, 2011. - 378 с. - </w:t>
      </w:r>
      <w:proofErr w:type="spellStart"/>
      <w:r>
        <w:rPr>
          <w:lang w:val="en-US" w:eastAsia="en-US" w:bidi="en-US"/>
        </w:rPr>
        <w:t>studentlibrary</w:t>
      </w:r>
      <w:proofErr w:type="spellEnd"/>
      <w:r w:rsidRPr="00A3195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bookmarkEnd w:id="28"/>
      <w:proofErr w:type="spellEnd"/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line="278" w:lineRule="exact"/>
        <w:ind w:left="120" w:right="20" w:firstLine="0"/>
      </w:pPr>
      <w:r>
        <w:t xml:space="preserve"> Столяренко, А.М. Психология и педагогика: учебник [Электронный ресурс] / Столяренко А.М. - Москва: ЮНИТИ-ДАНА, 2012. - 543 с. -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A31953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A3195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31953">
          <w:rPr>
            <w:rStyle w:val="a3"/>
            <w:lang w:eastAsia="en-US" w:bidi="en-US"/>
          </w:rPr>
          <w:t>/</w:t>
        </w:r>
      </w:hyperlink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line="274" w:lineRule="exact"/>
        <w:ind w:left="120" w:right="20" w:firstLine="0"/>
      </w:pPr>
      <w:r>
        <w:t xml:space="preserve"> </w:t>
      </w:r>
      <w:proofErr w:type="spellStart"/>
      <w:r>
        <w:t>Терешонок</w:t>
      </w:r>
      <w:proofErr w:type="spellEnd"/>
      <w:r>
        <w:t xml:space="preserve">, Т.В. Психология и педагогика: учебник в 2-х частях / </w:t>
      </w:r>
      <w:proofErr w:type="spellStart"/>
      <w:r>
        <w:t>Терешонок</w:t>
      </w:r>
      <w:proofErr w:type="spellEnd"/>
      <w:r>
        <w:t xml:space="preserve"> Т.В., Левина Т.В. . - Красноярск: </w:t>
      </w:r>
      <w:proofErr w:type="spellStart"/>
      <w:r>
        <w:t>КрасГАУ</w:t>
      </w:r>
      <w:proofErr w:type="spellEnd"/>
      <w:r>
        <w:t>, 2010.</w:t>
      </w:r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line="278" w:lineRule="exact"/>
        <w:ind w:left="120" w:right="20" w:firstLine="0"/>
      </w:pPr>
      <w:r>
        <w:t xml:space="preserve"> Тимофеева, С.В. Психология человека: от самопознания к самосовершенствованию / С.В. Тимофеева.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КрасГАУ</w:t>
      </w:r>
      <w:proofErr w:type="spellEnd"/>
      <w:r>
        <w:t>, 2011. - 166 с.</w:t>
      </w:r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line="274" w:lineRule="exact"/>
        <w:ind w:left="120" w:right="20" w:firstLine="0"/>
      </w:pPr>
      <w:r>
        <w:t xml:space="preserve"> Хохлова, А.И. Методы и технологии профессионального обучения: учебное пособие для студентов [Электронный ресурс] / </w:t>
      </w:r>
      <w:proofErr w:type="spellStart"/>
      <w:r>
        <w:t>А.И.Хохлова</w:t>
      </w:r>
      <w:proofErr w:type="spellEnd"/>
      <w:r>
        <w:t xml:space="preserve">, </w:t>
      </w:r>
      <w:proofErr w:type="spellStart"/>
      <w:r>
        <w:t>А.К.Лукина</w:t>
      </w:r>
      <w:proofErr w:type="spellEnd"/>
      <w:r>
        <w:t xml:space="preserve">, </w:t>
      </w:r>
      <w:proofErr w:type="spellStart"/>
      <w:r>
        <w:t>А.А.Чернова</w:t>
      </w:r>
      <w:proofErr w:type="spellEnd"/>
      <w:r>
        <w:t xml:space="preserve">. -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ун-т. - Красноярск, 2010. - 283 с.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 </w:t>
      </w:r>
      <w:proofErr w:type="spellStart"/>
      <w:r>
        <w:t>печ</w:t>
      </w:r>
      <w:proofErr w:type="spellEnd"/>
      <w:r>
        <w:t>. публикации</w:t>
      </w:r>
    </w:p>
    <w:p w:rsidR="003224F7" w:rsidRDefault="00505F6A">
      <w:pPr>
        <w:pStyle w:val="42"/>
        <w:numPr>
          <w:ilvl w:val="0"/>
          <w:numId w:val="19"/>
        </w:numPr>
        <w:shd w:val="clear" w:color="auto" w:fill="auto"/>
        <w:spacing w:after="231" w:line="283" w:lineRule="exact"/>
        <w:ind w:left="120" w:right="20" w:firstLine="0"/>
      </w:pPr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13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2012, 448 с. -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A3195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ibooks</w:t>
        </w:r>
        <w:r w:rsidRPr="00A319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31953">
          <w:rPr>
            <w:rStyle w:val="a3"/>
            <w:lang w:eastAsia="en-US" w:bidi="en-US"/>
          </w:rPr>
          <w:t>/</w:t>
        </w:r>
      </w:hyperlink>
    </w:p>
    <w:p w:rsidR="003224F7" w:rsidRDefault="00505F6A">
      <w:pPr>
        <w:pStyle w:val="46"/>
        <w:keepNext/>
        <w:keepLines/>
        <w:shd w:val="clear" w:color="auto" w:fill="auto"/>
        <w:spacing w:after="90" w:line="220" w:lineRule="exact"/>
        <w:ind w:right="120"/>
        <w:jc w:val="center"/>
      </w:pPr>
      <w:bookmarkStart w:id="29" w:name="bookmark32"/>
      <w:r>
        <w:t>6.2. Дополнительная литература</w:t>
      </w:r>
      <w:bookmarkEnd w:id="29"/>
    </w:p>
    <w:p w:rsidR="003224F7" w:rsidRDefault="00505F6A">
      <w:pPr>
        <w:pStyle w:val="42"/>
        <w:numPr>
          <w:ilvl w:val="0"/>
          <w:numId w:val="20"/>
        </w:numPr>
        <w:shd w:val="clear" w:color="auto" w:fill="auto"/>
        <w:tabs>
          <w:tab w:val="left" w:pos="5899"/>
        </w:tabs>
        <w:spacing w:line="274" w:lineRule="exact"/>
        <w:ind w:left="120" w:right="20" w:firstLine="0"/>
      </w:pPr>
      <w:r>
        <w:t xml:space="preserve"> Плащинская, Н.С. Психология и педагогика:</w:t>
      </w:r>
      <w:r>
        <w:tab/>
        <w:t xml:space="preserve">учебно-методическое пособие / 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3224F7" w:rsidRDefault="00505F6A">
      <w:pPr>
        <w:pStyle w:val="42"/>
        <w:numPr>
          <w:ilvl w:val="0"/>
          <w:numId w:val="20"/>
        </w:numPr>
        <w:shd w:val="clear" w:color="auto" w:fill="auto"/>
        <w:spacing w:line="274" w:lineRule="exact"/>
        <w:ind w:left="120" w:firstLine="0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3224F7" w:rsidRDefault="00505F6A">
      <w:pPr>
        <w:pStyle w:val="42"/>
        <w:numPr>
          <w:ilvl w:val="0"/>
          <w:numId w:val="20"/>
        </w:numPr>
        <w:shd w:val="clear" w:color="auto" w:fill="auto"/>
        <w:spacing w:after="223" w:line="274" w:lineRule="exact"/>
        <w:ind w:left="120" w:firstLine="0"/>
      </w:pPr>
      <w:bookmarkStart w:id="30" w:name="bookmark33"/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  <w:bookmarkEnd w:id="30"/>
    </w:p>
    <w:p w:rsidR="003224F7" w:rsidRDefault="00505F6A">
      <w:pPr>
        <w:pStyle w:val="46"/>
        <w:keepNext/>
        <w:keepLines/>
        <w:numPr>
          <w:ilvl w:val="0"/>
          <w:numId w:val="21"/>
        </w:numPr>
        <w:shd w:val="clear" w:color="auto" w:fill="auto"/>
        <w:tabs>
          <w:tab w:val="left" w:pos="1196"/>
        </w:tabs>
        <w:spacing w:after="71" w:line="220" w:lineRule="exact"/>
        <w:ind w:left="660"/>
      </w:pPr>
      <w:bookmarkStart w:id="31" w:name="bookmark34"/>
      <w:r>
        <w:t>Методические указания, рекомендации и другие материалы к занятиям</w:t>
      </w:r>
      <w:bookmarkEnd w:id="31"/>
    </w:p>
    <w:p w:rsidR="003224F7" w:rsidRDefault="00505F6A">
      <w:pPr>
        <w:pStyle w:val="42"/>
        <w:shd w:val="clear" w:color="auto" w:fill="auto"/>
        <w:spacing w:after="227" w:line="278" w:lineRule="exact"/>
        <w:ind w:left="120" w:right="20" w:firstLine="720"/>
        <w:jc w:val="left"/>
      </w:pPr>
      <w:bookmarkStart w:id="32" w:name="bookmark35"/>
      <w:r>
        <w:t xml:space="preserve">1. </w:t>
      </w:r>
      <w:proofErr w:type="spellStart"/>
      <w:r>
        <w:t>Терешонок</w:t>
      </w:r>
      <w:proofErr w:type="spellEnd"/>
      <w:r>
        <w:t xml:space="preserve">, Т.В. Методика и методология преподавания в высшей школе: ЭУМК. - ЦДО, </w:t>
      </w:r>
      <w:proofErr w:type="spellStart"/>
      <w:r>
        <w:t>КрасГАУ</w:t>
      </w:r>
      <w:proofErr w:type="spellEnd"/>
      <w:r>
        <w:t>, 2015.</w:t>
      </w:r>
      <w:bookmarkEnd w:id="32"/>
    </w:p>
    <w:p w:rsidR="003224F7" w:rsidRDefault="00505F6A">
      <w:pPr>
        <w:pStyle w:val="46"/>
        <w:keepNext/>
        <w:keepLines/>
        <w:numPr>
          <w:ilvl w:val="0"/>
          <w:numId w:val="21"/>
        </w:numPr>
        <w:shd w:val="clear" w:color="auto" w:fill="auto"/>
        <w:tabs>
          <w:tab w:val="left" w:pos="3696"/>
        </w:tabs>
        <w:spacing w:after="90" w:line="220" w:lineRule="exact"/>
        <w:ind w:left="3160"/>
      </w:pPr>
      <w:bookmarkStart w:id="33" w:name="bookmark36"/>
      <w:r>
        <w:t>Программное обеспечение</w:t>
      </w:r>
      <w:bookmarkEnd w:id="33"/>
    </w:p>
    <w:p w:rsidR="00B063E2" w:rsidRDefault="00505F6A" w:rsidP="00B063E2">
      <w:pPr>
        <w:pStyle w:val="42"/>
        <w:numPr>
          <w:ilvl w:val="0"/>
          <w:numId w:val="22"/>
        </w:numPr>
        <w:shd w:val="clear" w:color="auto" w:fill="auto"/>
        <w:spacing w:line="274" w:lineRule="exact"/>
        <w:ind w:left="1200" w:firstLine="0"/>
        <w:jc w:val="left"/>
      </w:pPr>
      <w:r>
        <w:t xml:space="preserve"> </w:t>
      </w:r>
      <w:r w:rsidRPr="00B063E2">
        <w:rPr>
          <w:lang w:val="en-US" w:eastAsia="en-US" w:bidi="en-US"/>
        </w:rPr>
        <w:t xml:space="preserve">Microsoft Word </w:t>
      </w:r>
      <w:r w:rsidR="00B063E2">
        <w:t>2010</w:t>
      </w:r>
    </w:p>
    <w:p w:rsidR="003224F7" w:rsidRDefault="00505F6A" w:rsidP="00B063E2">
      <w:pPr>
        <w:pStyle w:val="42"/>
        <w:numPr>
          <w:ilvl w:val="0"/>
          <w:numId w:val="22"/>
        </w:numPr>
        <w:shd w:val="clear" w:color="auto" w:fill="auto"/>
        <w:spacing w:line="274" w:lineRule="exact"/>
        <w:ind w:left="1200" w:firstLine="0"/>
        <w:jc w:val="left"/>
      </w:pPr>
      <w:r>
        <w:t xml:space="preserve"> </w:t>
      </w:r>
      <w:r w:rsidR="00B063E2">
        <w:rPr>
          <w:lang w:val="en-US" w:eastAsia="en-US" w:bidi="en-US"/>
        </w:rPr>
        <w:t>Microsoft Excel 20</w:t>
      </w:r>
      <w:r w:rsidR="00B063E2">
        <w:rPr>
          <w:lang w:eastAsia="en-US" w:bidi="en-US"/>
        </w:rPr>
        <w:t>10</w:t>
      </w:r>
    </w:p>
    <w:p w:rsidR="003224F7" w:rsidRDefault="00505F6A">
      <w:pPr>
        <w:pStyle w:val="42"/>
        <w:numPr>
          <w:ilvl w:val="0"/>
          <w:numId w:val="22"/>
        </w:numPr>
        <w:shd w:val="clear" w:color="auto" w:fill="auto"/>
        <w:spacing w:line="274" w:lineRule="exact"/>
        <w:ind w:left="1200" w:firstLine="0"/>
        <w:jc w:val="left"/>
      </w:pPr>
      <w:r>
        <w:rPr>
          <w:lang w:val="en-US" w:eastAsia="en-US" w:bidi="en-US"/>
        </w:rPr>
        <w:t xml:space="preserve"> Microsoft PowerPoint 20</w:t>
      </w:r>
      <w:r w:rsidR="00B063E2">
        <w:rPr>
          <w:lang w:eastAsia="en-US" w:bidi="en-US"/>
        </w:rPr>
        <w:t>10</w:t>
      </w:r>
      <w:bookmarkStart w:id="34" w:name="_GoBack"/>
      <w:bookmarkEnd w:id="34"/>
    </w:p>
    <w:p w:rsidR="003224F7" w:rsidRDefault="00505F6A">
      <w:pPr>
        <w:pStyle w:val="42"/>
        <w:numPr>
          <w:ilvl w:val="0"/>
          <w:numId w:val="22"/>
        </w:numPr>
        <w:shd w:val="clear" w:color="auto" w:fill="auto"/>
        <w:spacing w:line="274" w:lineRule="exact"/>
        <w:ind w:left="1200" w:firstLine="0"/>
        <w:jc w:val="left"/>
      </w:pPr>
      <w:r>
        <w:rPr>
          <w:lang w:val="en-US" w:eastAsia="en-US" w:bidi="en-US"/>
        </w:rPr>
        <w:t xml:space="preserve"> Acrobat Reader</w:t>
      </w:r>
    </w:p>
    <w:p w:rsidR="003224F7" w:rsidRPr="00A31953" w:rsidRDefault="00505F6A">
      <w:pPr>
        <w:pStyle w:val="42"/>
        <w:numPr>
          <w:ilvl w:val="0"/>
          <w:numId w:val="22"/>
        </w:numPr>
        <w:shd w:val="clear" w:color="auto" w:fill="auto"/>
        <w:spacing w:line="274" w:lineRule="exact"/>
        <w:ind w:left="1200" w:firstLine="0"/>
        <w:jc w:val="left"/>
        <w:rPr>
          <w:lang w:val="en-US"/>
        </w:rPr>
        <w:sectPr w:rsidR="003224F7" w:rsidRPr="00A31953">
          <w:headerReference w:type="even" r:id="rId15"/>
          <w:headerReference w:type="default" r:id="rId16"/>
          <w:headerReference w:type="first" r:id="rId17"/>
          <w:pgSz w:w="11909" w:h="16838"/>
          <w:pgMar w:top="1238" w:right="1017" w:bottom="951" w:left="104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Opera / Google Chrome / Internet Explorer / Mozilla</w:t>
      </w:r>
    </w:p>
    <w:p w:rsidR="003224F7" w:rsidRDefault="00505F6A">
      <w:pPr>
        <w:pStyle w:val="101"/>
        <w:shd w:val="clear" w:color="auto" w:fill="auto"/>
        <w:spacing w:after="45" w:line="260" w:lineRule="exact"/>
        <w:ind w:left="13660"/>
      </w:pPr>
      <w:bookmarkStart w:id="35" w:name="bookmark37"/>
      <w:r>
        <w:lastRenderedPageBreak/>
        <w:t>Таблица 8</w:t>
      </w:r>
      <w:bookmarkEnd w:id="35"/>
    </w:p>
    <w:p w:rsidR="003224F7" w:rsidRDefault="00505F6A">
      <w:pPr>
        <w:pStyle w:val="2b"/>
        <w:keepNext/>
        <w:keepLines/>
        <w:shd w:val="clear" w:color="auto" w:fill="auto"/>
        <w:spacing w:before="0" w:after="0" w:line="260" w:lineRule="exact"/>
        <w:ind w:right="440"/>
      </w:pPr>
      <w:bookmarkStart w:id="36" w:name="bookmark38"/>
      <w:r>
        <w:t>КАРТА ОБЕСПЕЧЕННОСТИ ЛИТЕРАТУРОЙ</w:t>
      </w:r>
      <w:bookmarkEnd w:id="36"/>
    </w:p>
    <w:p w:rsidR="003224F7" w:rsidRDefault="00505F6A">
      <w:pPr>
        <w:pStyle w:val="42"/>
        <w:shd w:val="clear" w:color="auto" w:fill="auto"/>
        <w:spacing w:line="278" w:lineRule="exact"/>
        <w:ind w:left="300" w:right="660" w:firstLine="0"/>
        <w:jc w:val="left"/>
      </w:pPr>
      <w:r>
        <w:t xml:space="preserve">Кафедра </w:t>
      </w:r>
      <w:r>
        <w:rPr>
          <w:rStyle w:val="2c"/>
        </w:rPr>
        <w:t>Методологии и философии науки</w:t>
      </w:r>
      <w:r>
        <w:t xml:space="preserve"> Направление подготовки (специальность) </w:t>
      </w:r>
      <w:r>
        <w:rPr>
          <w:rStyle w:val="2c"/>
        </w:rPr>
        <w:t>35.06.01 Сельское хозяйство</w:t>
      </w:r>
      <w:r>
        <w:t xml:space="preserve"> Дисциплина </w:t>
      </w:r>
      <w:r>
        <w:rPr>
          <w:rStyle w:val="2c"/>
        </w:rPr>
        <w:t>Педагогика К</w:t>
      </w:r>
      <w:r>
        <w:t>оличество студентов</w:t>
      </w:r>
    </w:p>
    <w:p w:rsidR="003224F7" w:rsidRDefault="00505F6A">
      <w:pPr>
        <w:pStyle w:val="42"/>
        <w:shd w:val="clear" w:color="auto" w:fill="auto"/>
        <w:spacing w:after="244" w:line="278" w:lineRule="exact"/>
        <w:ind w:left="300" w:firstLine="0"/>
        <w:jc w:val="left"/>
      </w:pPr>
      <w:r>
        <w:t xml:space="preserve">Общая трудоемкость дисциплины : лекции 16.; лабораторные работы час.; практические занятия </w:t>
      </w:r>
      <w:r>
        <w:rPr>
          <w:rStyle w:val="2c"/>
        </w:rPr>
        <w:t>16 час</w:t>
      </w:r>
      <w:r>
        <w:t>.; К</w:t>
      </w:r>
      <w:proofErr w:type="gramStart"/>
      <w:r>
        <w:t>П(</w:t>
      </w:r>
      <w:proofErr w:type="gramEnd"/>
      <w:r>
        <w:t>КР) час.; СРС 40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3686"/>
        <w:gridCol w:w="1699"/>
        <w:gridCol w:w="1560"/>
        <w:gridCol w:w="850"/>
        <w:gridCol w:w="706"/>
        <w:gridCol w:w="1421"/>
        <w:gridCol w:w="710"/>
        <w:gridCol w:w="710"/>
        <w:gridCol w:w="1133"/>
        <w:gridCol w:w="1286"/>
      </w:tblGrid>
      <w:tr w:rsidR="003224F7">
        <w:trPr>
          <w:trHeight w:hRule="exact" w:val="54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Вид занятий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Год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издани</w:t>
            </w:r>
            <w:proofErr w:type="spellEnd"/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>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Вид издания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Место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хранения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Необхо</w:t>
            </w:r>
            <w:r>
              <w:rPr>
                <w:rStyle w:val="9pt0"/>
              </w:rPr>
              <w:softHyphen/>
              <w:t>димое количе</w:t>
            </w:r>
            <w:r>
              <w:rPr>
                <w:rStyle w:val="9pt0"/>
              </w:rPr>
              <w:softHyphen/>
              <w:t>ство 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Коли</w:t>
            </w:r>
            <w:r>
              <w:rPr>
                <w:rStyle w:val="9pt0"/>
              </w:rPr>
              <w:softHyphen/>
              <w:t>чество экз. в вузе</w:t>
            </w:r>
          </w:p>
        </w:tc>
      </w:tr>
      <w:tr w:rsidR="003224F7">
        <w:trPr>
          <w:trHeight w:hRule="exact" w:val="42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Электр.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9pt0"/>
              </w:rPr>
              <w:t>Каф.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3224F7">
            <w:pPr>
              <w:framePr w:w="15182" w:wrap="notBeside" w:vAnchor="text" w:hAnchor="text" w:xAlign="center" w:y="1"/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9pt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12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Основная литература</w:t>
            </w:r>
          </w:p>
        </w:tc>
      </w:tr>
      <w:tr w:rsidR="003224F7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Психология и педагогика (учебник в 2х частях)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Терешонок</w:t>
            </w:r>
            <w:proofErr w:type="spellEnd"/>
            <w:r>
              <w:rPr>
                <w:rStyle w:val="9pt0"/>
              </w:rPr>
              <w:t xml:space="preserve"> Т.В., Левина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proofErr w:type="spellStart"/>
            <w:r>
              <w:rPr>
                <w:rStyle w:val="9pt0"/>
              </w:rPr>
              <w:t>КрасГАУ</w:t>
            </w:r>
            <w:proofErr w:type="spellEnd"/>
            <w:r>
              <w:rPr>
                <w:rStyle w:val="9pt0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"/>
              </w:rPr>
              <w:t>70</w:t>
            </w:r>
          </w:p>
        </w:tc>
      </w:tr>
      <w:tr w:rsidR="003224F7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Методы и технологии профессионального обучения: учебное пособие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Хохлова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proofErr w:type="spellStart"/>
            <w:r>
              <w:rPr>
                <w:rStyle w:val="9pt0"/>
              </w:rPr>
              <w:t>КрасГАУ</w:t>
            </w:r>
            <w:proofErr w:type="spellEnd"/>
            <w:r>
              <w:rPr>
                <w:rStyle w:val="9pt0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Электр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0D7D56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hyperlink r:id="rId18" w:history="1">
              <w:r w:rsidR="00505F6A">
                <w:rPr>
                  <w:rStyle w:val="a3"/>
                </w:rPr>
                <w:t>Психология и педагогика: учебник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Столяренко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Москва: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Юнити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Электр </w:t>
            </w:r>
            <w:r>
              <w:rPr>
                <w:rStyle w:val="9pt0"/>
                <w:lang w:val="en-US" w:eastAsia="en-US" w:bidi="en-US"/>
              </w:rPr>
              <w:t>http:// 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0D7D56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hyperlink r:id="rId19" w:history="1">
              <w:r w:rsidR="00505F6A">
                <w:rPr>
                  <w:rStyle w:val="a3"/>
                </w:rPr>
                <w:t>Педагогика и психология высшей</w:t>
              </w:r>
            </w:hyperlink>
            <w:r w:rsidR="00505F6A">
              <w:rPr>
                <w:rStyle w:val="9pt0"/>
              </w:rPr>
              <w:t xml:space="preserve"> </w:t>
            </w:r>
            <w:hyperlink r:id="rId20" w:history="1">
              <w:r w:rsidR="00505F6A">
                <w:rPr>
                  <w:rStyle w:val="a3"/>
                </w:rPr>
                <w:t>школы: учеб</w:t>
              </w:r>
              <w:proofErr w:type="gramStart"/>
              <w:r w:rsidR="00505F6A">
                <w:rPr>
                  <w:rStyle w:val="a3"/>
                </w:rPr>
                <w:t>.</w:t>
              </w:r>
              <w:proofErr w:type="gramEnd"/>
              <w:r w:rsidR="00505F6A">
                <w:rPr>
                  <w:rStyle w:val="a3"/>
                </w:rPr>
                <w:t xml:space="preserve"> </w:t>
              </w:r>
              <w:proofErr w:type="gramStart"/>
              <w:r w:rsidR="00505F6A">
                <w:rPr>
                  <w:rStyle w:val="a3"/>
                </w:rPr>
                <w:t>п</w:t>
              </w:r>
              <w:proofErr w:type="gramEnd"/>
              <w:r w:rsidR="00505F6A">
                <w:rPr>
                  <w:rStyle w:val="a3"/>
                </w:rPr>
                <w:t>особие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Шарипов</w:t>
            </w:r>
            <w:proofErr w:type="spellEnd"/>
            <w:r>
              <w:rPr>
                <w:rStyle w:val="9pt0"/>
              </w:rPr>
              <w:t xml:space="preserve"> Ф.В.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Москва: Логос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"/>
              </w:rPr>
              <w:t xml:space="preserve">Электр </w:t>
            </w:r>
            <w:r>
              <w:rPr>
                <w:rStyle w:val="9pt0"/>
                <w:lang w:val="en-US" w:eastAsia="en-US" w:bidi="en-US"/>
              </w:rPr>
              <w:t>http:// 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0D7D56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hyperlink r:id="rId21" w:history="1">
              <w:r w:rsidR="00505F6A">
                <w:rPr>
                  <w:rStyle w:val="a3"/>
                </w:rPr>
                <w:t>Педагогика с методикой преподавания</w:t>
              </w:r>
            </w:hyperlink>
            <w:r w:rsidR="00505F6A">
              <w:rPr>
                <w:rStyle w:val="9pt0"/>
              </w:rPr>
              <w:t xml:space="preserve"> </w:t>
            </w:r>
            <w:hyperlink r:id="rId22" w:history="1">
              <w:r w:rsidR="00505F6A">
                <w:rPr>
                  <w:rStyle w:val="a3"/>
                </w:rPr>
                <w:t>специальных дисциплин: учеб</w:t>
              </w:r>
              <w:proofErr w:type="gramStart"/>
              <w:r w:rsidR="00505F6A">
                <w:rPr>
                  <w:rStyle w:val="a3"/>
                </w:rPr>
                <w:t>.</w:t>
              </w:r>
              <w:proofErr w:type="gramEnd"/>
              <w:r w:rsidR="00505F6A">
                <w:rPr>
                  <w:rStyle w:val="a3"/>
                </w:rPr>
                <w:t xml:space="preserve"> </w:t>
              </w:r>
              <w:proofErr w:type="gramStart"/>
              <w:r w:rsidR="00505F6A">
                <w:rPr>
                  <w:rStyle w:val="a3"/>
                </w:rPr>
                <w:t>п</w:t>
              </w:r>
              <w:proofErr w:type="gramEnd"/>
              <w:r w:rsidR="00505F6A">
                <w:rPr>
                  <w:rStyle w:val="a3"/>
                </w:rPr>
                <w:t>особие</w:t>
              </w:r>
            </w:hyperlink>
            <w:r w:rsidR="00505F6A">
              <w:rPr>
                <w:rStyle w:val="9pt0"/>
              </w:rPr>
              <w:t xml:space="preserve"> </w:t>
            </w:r>
            <w:hyperlink r:id="rId23" w:history="1">
              <w:r w:rsidR="00505F6A">
                <w:rPr>
                  <w:rStyle w:val="a3"/>
                </w:rPr>
                <w:t>модульного типа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И.В.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Новгородцева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Москва: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 xml:space="preserve">Электр </w:t>
            </w:r>
            <w:r>
              <w:rPr>
                <w:rStyle w:val="9pt0"/>
                <w:lang w:val="en-US" w:eastAsia="en-US" w:bidi="en-US"/>
              </w:rPr>
              <w:t xml:space="preserve">http:// </w:t>
            </w:r>
            <w:proofErr w:type="spellStart"/>
            <w:r>
              <w:rPr>
                <w:rStyle w:val="9pt0"/>
                <w:lang w:val="en-US" w:eastAsia="en-US" w:bidi="en-US"/>
              </w:rPr>
              <w:t>studentlibrary</w:t>
            </w:r>
            <w:proofErr w:type="spellEnd"/>
            <w:r>
              <w:rPr>
                <w:rStyle w:val="9pt0"/>
                <w:lang w:val="en-US" w:eastAsia="en-US" w:bidi="en-US"/>
              </w:rPr>
              <w:t xml:space="preserve">. </w:t>
            </w:r>
            <w:proofErr w:type="spellStart"/>
            <w:r>
              <w:rPr>
                <w:rStyle w:val="9pt0"/>
                <w:lang w:val="en-US" w:eastAsia="en-US" w:bidi="en-US"/>
              </w:rPr>
              <w:t>ru</w:t>
            </w:r>
            <w:proofErr w:type="spellEnd"/>
            <w:r>
              <w:rPr>
                <w:rStyle w:val="9pt0"/>
                <w:lang w:val="en-US" w:eastAsia="en-US" w:bidi="en-US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4F7">
        <w:trPr>
          <w:trHeight w:hRule="exact" w:val="326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Дополнительная литература</w:t>
            </w:r>
          </w:p>
        </w:tc>
      </w:tr>
      <w:tr w:rsidR="003224F7">
        <w:trPr>
          <w:trHeight w:hRule="exact" w:val="48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 xml:space="preserve">Под ред. </w:t>
            </w:r>
            <w:proofErr w:type="spellStart"/>
            <w:r>
              <w:rPr>
                <w:rStyle w:val="9pt0"/>
              </w:rPr>
              <w:t>А.Г.Маклакова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Спб</w:t>
            </w:r>
            <w:proofErr w:type="spellEnd"/>
            <w:r>
              <w:rPr>
                <w:rStyle w:val="9pt0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"/>
              </w:rPr>
              <w:t>5</w:t>
            </w:r>
          </w:p>
        </w:tc>
      </w:tr>
      <w:tr w:rsidR="003224F7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Реан</w:t>
            </w:r>
            <w:proofErr w:type="spellEnd"/>
            <w:r>
              <w:rPr>
                <w:rStyle w:val="9pt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Спб</w:t>
            </w:r>
            <w:proofErr w:type="spellEnd"/>
            <w:r>
              <w:rPr>
                <w:rStyle w:val="9pt0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"/>
              </w:rPr>
              <w:t>199</w:t>
            </w:r>
          </w:p>
        </w:tc>
      </w:tr>
      <w:tr w:rsidR="003224F7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Лекции/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0"/>
              </w:rPr>
              <w:t>Психология и педагогика (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Плащинская</w:t>
            </w:r>
          </w:p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proofErr w:type="spellStart"/>
            <w:r>
              <w:rPr>
                <w:rStyle w:val="9pt0"/>
              </w:rPr>
              <w:t>КрасГАУ</w:t>
            </w:r>
            <w:proofErr w:type="spellEnd"/>
            <w:r>
              <w:rPr>
                <w:rStyle w:val="9pt0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1518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"/>
              </w:rPr>
              <w:t>80</w:t>
            </w: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3224F7">
      <w:pPr>
        <w:rPr>
          <w:sz w:val="2"/>
          <w:szCs w:val="2"/>
        </w:rPr>
        <w:sectPr w:rsidR="003224F7">
          <w:pgSz w:w="16838" w:h="11909" w:orient="landscape"/>
          <w:pgMar w:top="1395" w:right="708" w:bottom="1390" w:left="708" w:header="0" w:footer="3" w:gutter="0"/>
          <w:cols w:space="720"/>
          <w:noEndnote/>
          <w:docGrid w:linePitch="360"/>
        </w:sectPr>
      </w:pPr>
    </w:p>
    <w:p w:rsidR="003224F7" w:rsidRDefault="003224F7">
      <w:pPr>
        <w:spacing w:line="240" w:lineRule="exact"/>
        <w:rPr>
          <w:sz w:val="19"/>
          <w:szCs w:val="19"/>
        </w:rPr>
      </w:pPr>
    </w:p>
    <w:p w:rsidR="003224F7" w:rsidRDefault="003224F7">
      <w:pPr>
        <w:spacing w:before="10" w:after="10" w:line="240" w:lineRule="exact"/>
        <w:rPr>
          <w:sz w:val="19"/>
          <w:szCs w:val="19"/>
        </w:rPr>
      </w:pPr>
    </w:p>
    <w:p w:rsidR="003224F7" w:rsidRDefault="003224F7">
      <w:pPr>
        <w:rPr>
          <w:sz w:val="2"/>
          <w:szCs w:val="2"/>
        </w:rPr>
        <w:sectPr w:rsidR="003224F7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224F7" w:rsidRDefault="00505F6A">
      <w:pPr>
        <w:pStyle w:val="42"/>
        <w:framePr w:w="2330" w:h="221" w:wrap="around" w:hAnchor="margin" w:x="-4381" w:y="8551"/>
        <w:shd w:val="clear" w:color="auto" w:fill="auto"/>
        <w:spacing w:line="210" w:lineRule="exact"/>
        <w:ind w:firstLine="0"/>
        <w:jc w:val="left"/>
      </w:pPr>
      <w:r>
        <w:rPr>
          <w:rStyle w:val="Exact"/>
          <w:spacing w:val="0"/>
        </w:rPr>
        <w:t>Директор библиотеки</w:t>
      </w:r>
    </w:p>
    <w:p w:rsidR="003224F7" w:rsidRDefault="00505F6A">
      <w:pPr>
        <w:pStyle w:val="42"/>
        <w:framePr w:h="221" w:wrap="around" w:hAnchor="margin" w:x="5409" w:y="8551"/>
        <w:shd w:val="clear" w:color="auto" w:fill="auto"/>
        <w:spacing w:line="210" w:lineRule="exact"/>
        <w:ind w:left="100" w:firstLine="0"/>
        <w:jc w:val="left"/>
      </w:pPr>
      <w:r>
        <w:rPr>
          <w:rStyle w:val="Exact"/>
          <w:spacing w:val="0"/>
        </w:rPr>
        <w:t>Зав. кафедрой</w:t>
      </w:r>
    </w:p>
    <w:p w:rsidR="003224F7" w:rsidRDefault="00505F6A">
      <w:pPr>
        <w:pStyle w:val="42"/>
        <w:shd w:val="clear" w:color="auto" w:fill="auto"/>
        <w:spacing w:line="288" w:lineRule="exact"/>
        <w:ind w:left="240" w:right="320" w:hanging="220"/>
        <w:jc w:val="left"/>
        <w:sectPr w:rsidR="003224F7">
          <w:type w:val="continuous"/>
          <w:pgSz w:w="16838" w:h="11909" w:orient="landscape"/>
          <w:pgMar w:top="1425" w:right="8580" w:bottom="1420" w:left="6098" w:header="0" w:footer="3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3224F7" w:rsidRDefault="00505F6A">
      <w:pPr>
        <w:pStyle w:val="80"/>
        <w:shd w:val="clear" w:color="auto" w:fill="auto"/>
        <w:spacing w:after="75" w:line="220" w:lineRule="exact"/>
        <w:ind w:left="180" w:firstLine="680"/>
      </w:pPr>
      <w:bookmarkStart w:id="37" w:name="bookmark39"/>
      <w:r>
        <w:lastRenderedPageBreak/>
        <w:t>7. Критерии оценки знаний, умений, навыков и заявленных компетенций</w:t>
      </w:r>
      <w:bookmarkEnd w:id="37"/>
    </w:p>
    <w:p w:rsidR="003224F7" w:rsidRDefault="00505F6A">
      <w:pPr>
        <w:pStyle w:val="42"/>
        <w:shd w:val="clear" w:color="auto" w:fill="auto"/>
        <w:spacing w:line="274" w:lineRule="exact"/>
        <w:ind w:left="180" w:right="160" w:firstLine="680"/>
      </w:pPr>
      <w:r>
        <w:t>Текущий контроль успеваемости осуществляется в течение семестра и складывается из оценки за текущий контроль знаний (аттестация) и оценки за работу в семестре. Результаты текущего контроля успеваемости оцениваются по 100-бальной системе. Суммарная оценка складывается из оценок за отдельные виды работ: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посещение на практическом занятии;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ответы на практических занятиях;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активность на практических занятиях;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самостоятельная работа;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текущий опрос;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line="274" w:lineRule="exact"/>
        <w:ind w:left="540" w:firstLine="0"/>
        <w:jc w:val="left"/>
      </w:pPr>
      <w:r>
        <w:t xml:space="preserve"> подготовка докладов;</w:t>
      </w:r>
    </w:p>
    <w:p w:rsidR="003224F7" w:rsidRDefault="00505F6A">
      <w:pPr>
        <w:pStyle w:val="42"/>
        <w:numPr>
          <w:ilvl w:val="0"/>
          <w:numId w:val="23"/>
        </w:numPr>
        <w:shd w:val="clear" w:color="auto" w:fill="auto"/>
        <w:spacing w:after="245" w:line="274" w:lineRule="exact"/>
        <w:ind w:left="540" w:firstLine="0"/>
        <w:jc w:val="left"/>
      </w:pPr>
      <w:r>
        <w:t xml:space="preserve"> промежуточный опрос.</w:t>
      </w:r>
    </w:p>
    <w:p w:rsidR="003224F7" w:rsidRDefault="00505F6A">
      <w:pPr>
        <w:pStyle w:val="3c"/>
        <w:framePr w:w="9662" w:wrap="notBeside" w:vAnchor="text" w:hAnchor="text" w:xAlign="center" w:y="1"/>
        <w:shd w:val="clear" w:color="auto" w:fill="auto"/>
        <w:spacing w:line="220" w:lineRule="exact"/>
      </w:pPr>
      <w:r>
        <w:rPr>
          <w:rStyle w:val="3d"/>
        </w:rPr>
        <w:t>Рейтинг-план по дисциплине «Педагогика» для аспирантов 1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547"/>
        <w:gridCol w:w="2467"/>
        <w:gridCol w:w="1320"/>
      </w:tblGrid>
      <w:tr w:rsidR="003224F7">
        <w:trPr>
          <w:trHeight w:hRule="exact" w:val="70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Дисциплинарный</w:t>
            </w:r>
          </w:p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модуль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Текущая работа (ТК)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Промежуточный контроль (ПК)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Общее</w:t>
            </w:r>
          </w:p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количество</w:t>
            </w:r>
          </w:p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баллов</w:t>
            </w:r>
          </w:p>
        </w:tc>
      </w:tr>
      <w:tr w:rsidR="003224F7"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Зачет 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12-20</w:t>
            </w:r>
          </w:p>
        </w:tc>
      </w:tr>
      <w:tr w:rsidR="003224F7">
        <w:trPr>
          <w:trHeight w:hRule="exact" w:val="28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24-40</w:t>
            </w:r>
          </w:p>
        </w:tc>
      </w:tr>
      <w:tr w:rsidR="003224F7">
        <w:trPr>
          <w:trHeight w:hRule="exact" w:val="288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  <w:tr w:rsidR="003224F7">
        <w:trPr>
          <w:trHeight w:hRule="exact" w:val="283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Зачет 6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Модуль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24-40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  <w:tr w:rsidR="003224F7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  <w:tr w:rsidR="003224F7">
        <w:trPr>
          <w:trHeight w:hRule="exact" w:val="250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6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Зачет 6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662" w:wrap="notBeside" w:vAnchor="text" w:hAnchor="text" w:xAlign="center" w:y="1"/>
            </w:pP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80"/>
        <w:shd w:val="clear" w:color="auto" w:fill="auto"/>
        <w:spacing w:after="0" w:line="274" w:lineRule="exact"/>
        <w:ind w:left="1240" w:firstLine="0"/>
        <w:jc w:val="left"/>
      </w:pPr>
      <w:r>
        <w:t>Шкала оценок:</w:t>
      </w:r>
    </w:p>
    <w:p w:rsidR="003224F7" w:rsidRDefault="00505F6A">
      <w:pPr>
        <w:pStyle w:val="42"/>
        <w:shd w:val="clear" w:color="auto" w:fill="auto"/>
        <w:spacing w:line="274" w:lineRule="exact"/>
        <w:ind w:left="1240" w:firstLine="0"/>
        <w:jc w:val="left"/>
      </w:pPr>
      <w:r>
        <w:t>60-72 балла - оценка «удовлетворительно»</w:t>
      </w:r>
    </w:p>
    <w:p w:rsidR="003224F7" w:rsidRDefault="00505F6A">
      <w:pPr>
        <w:pStyle w:val="42"/>
        <w:shd w:val="clear" w:color="auto" w:fill="auto"/>
        <w:spacing w:line="274" w:lineRule="exact"/>
        <w:ind w:left="1240" w:firstLine="0"/>
        <w:jc w:val="left"/>
      </w:pPr>
      <w:r>
        <w:t>73-86 балла оценка «хорошо»</w:t>
      </w:r>
    </w:p>
    <w:p w:rsidR="003224F7" w:rsidRDefault="00505F6A">
      <w:pPr>
        <w:pStyle w:val="42"/>
        <w:shd w:val="clear" w:color="auto" w:fill="auto"/>
        <w:spacing w:line="274" w:lineRule="exact"/>
        <w:ind w:left="1240" w:firstLine="0"/>
        <w:jc w:val="left"/>
      </w:pPr>
      <w:r>
        <w:t>87-100 баллов - оценка «отлично»</w:t>
      </w:r>
    </w:p>
    <w:p w:rsidR="003224F7" w:rsidRDefault="00505F6A">
      <w:pPr>
        <w:pStyle w:val="42"/>
        <w:shd w:val="clear" w:color="auto" w:fill="auto"/>
        <w:spacing w:after="223" w:line="274" w:lineRule="exact"/>
        <w:ind w:left="1240" w:firstLine="0"/>
        <w:jc w:val="left"/>
      </w:pPr>
      <w:r>
        <w:t>Ниже 60 баллов - оценка «неудовлетворительно» или не зачтено</w:t>
      </w:r>
    </w:p>
    <w:p w:rsidR="003224F7" w:rsidRDefault="00505F6A">
      <w:pPr>
        <w:pStyle w:val="80"/>
        <w:numPr>
          <w:ilvl w:val="0"/>
          <w:numId w:val="23"/>
        </w:numPr>
        <w:shd w:val="clear" w:color="auto" w:fill="auto"/>
        <w:tabs>
          <w:tab w:val="left" w:pos="1298"/>
        </w:tabs>
        <w:spacing w:after="85" w:line="220" w:lineRule="exact"/>
        <w:ind w:left="940" w:firstLine="0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</w:p>
    <w:p w:rsidR="003224F7" w:rsidRDefault="00505F6A">
      <w:pPr>
        <w:pStyle w:val="42"/>
        <w:shd w:val="clear" w:color="auto" w:fill="auto"/>
        <w:spacing w:after="223" w:line="274" w:lineRule="exact"/>
        <w:ind w:left="180" w:right="160" w:firstLine="680"/>
      </w:pPr>
      <w:bookmarkStart w:id="38" w:name="bookmark40"/>
      <w:bookmarkStart w:id="39" w:name="bookmark41"/>
      <w:r>
        <w:t>Оценочные средства для проведения промежуточной аттестации в форме зачета представляют собой вопросы для опроса.</w:t>
      </w:r>
      <w:bookmarkEnd w:id="38"/>
      <w:bookmarkEnd w:id="39"/>
    </w:p>
    <w:p w:rsidR="003224F7" w:rsidRDefault="00505F6A">
      <w:pPr>
        <w:pStyle w:val="80"/>
        <w:shd w:val="clear" w:color="auto" w:fill="auto"/>
        <w:spacing w:after="136" w:line="220" w:lineRule="exact"/>
        <w:ind w:firstLine="0"/>
        <w:jc w:val="center"/>
      </w:pPr>
      <w:r>
        <w:t>9. Материально-техническое обеспечение дисциплины</w:t>
      </w:r>
    </w:p>
    <w:p w:rsidR="003224F7" w:rsidRDefault="00505F6A">
      <w:pPr>
        <w:pStyle w:val="ad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3224F7">
        <w:trPr>
          <w:trHeight w:hRule="exact" w:val="9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Оборудование</w:t>
            </w:r>
          </w:p>
        </w:tc>
      </w:tr>
      <w:tr w:rsidR="003224F7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Ауд. 1-14, </w:t>
            </w:r>
            <w:proofErr w:type="spellStart"/>
            <w:r>
              <w:rPr>
                <w:rStyle w:val="9pt0"/>
              </w:rPr>
              <w:t>пр</w:t>
            </w:r>
            <w:proofErr w:type="gramStart"/>
            <w:r>
              <w:rPr>
                <w:rStyle w:val="9pt0"/>
              </w:rPr>
              <w:t>.М</w:t>
            </w:r>
            <w:proofErr w:type="gramEnd"/>
            <w:r>
              <w:rPr>
                <w:rStyle w:val="9pt0"/>
              </w:rPr>
              <w:t>ира</w:t>
            </w:r>
            <w:proofErr w:type="spellEnd"/>
            <w:r>
              <w:rPr>
                <w:rStyle w:val="9pt0"/>
              </w:rPr>
              <w:t>, 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Компьютер, </w:t>
            </w:r>
            <w:proofErr w:type="spellStart"/>
            <w:r>
              <w:rPr>
                <w:rStyle w:val="9pt0"/>
              </w:rPr>
              <w:t>мультимедиапроектор</w:t>
            </w:r>
            <w:proofErr w:type="spellEnd"/>
          </w:p>
        </w:tc>
      </w:tr>
      <w:tr w:rsidR="003224F7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Практические 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Ауд. 1-14, </w:t>
            </w:r>
            <w:proofErr w:type="spellStart"/>
            <w:r>
              <w:rPr>
                <w:rStyle w:val="9pt0"/>
              </w:rPr>
              <w:t>пр</w:t>
            </w:r>
            <w:proofErr w:type="gramStart"/>
            <w:r>
              <w:rPr>
                <w:rStyle w:val="9pt0"/>
              </w:rPr>
              <w:t>.М</w:t>
            </w:r>
            <w:proofErr w:type="gramEnd"/>
            <w:r>
              <w:rPr>
                <w:rStyle w:val="9pt0"/>
              </w:rPr>
              <w:t>ира</w:t>
            </w:r>
            <w:proofErr w:type="spellEnd"/>
            <w:r>
              <w:rPr>
                <w:rStyle w:val="9pt0"/>
              </w:rPr>
              <w:t>, 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Компьютер, </w:t>
            </w:r>
            <w:proofErr w:type="spellStart"/>
            <w:r>
              <w:rPr>
                <w:rStyle w:val="9pt0"/>
              </w:rPr>
              <w:t>мультимедиапроектор</w:t>
            </w:r>
            <w:proofErr w:type="spellEnd"/>
          </w:p>
        </w:tc>
      </w:tr>
      <w:tr w:rsidR="003224F7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4F7" w:rsidRDefault="00505F6A">
            <w:pPr>
              <w:pStyle w:val="42"/>
              <w:framePr w:w="9586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"/>
              </w:rPr>
              <w:t>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2b"/>
        <w:keepNext/>
        <w:keepLines/>
        <w:shd w:val="clear" w:color="auto" w:fill="auto"/>
        <w:spacing w:before="0" w:after="308" w:line="260" w:lineRule="exact"/>
        <w:ind w:left="120"/>
      </w:pPr>
      <w:bookmarkStart w:id="40" w:name="bookmark42"/>
      <w:r>
        <w:lastRenderedPageBreak/>
        <w:t>ПРОТОКОЛ ИЗМЕНЕНИЙ Р</w:t>
      </w:r>
      <w:r>
        <w:rPr>
          <w:rStyle w:val="2d"/>
          <w:b/>
          <w:bCs/>
        </w:rPr>
        <w:t>П</w:t>
      </w:r>
      <w:r>
        <w:t>Д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3224F7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e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e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e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F7" w:rsidRDefault="00505F6A">
            <w:pPr>
              <w:pStyle w:val="4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e"/>
              </w:rPr>
              <w:t>Комментарии</w:t>
            </w:r>
          </w:p>
        </w:tc>
      </w:tr>
      <w:tr w:rsidR="003224F7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F7" w:rsidRDefault="003224F7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24F7" w:rsidRDefault="003224F7">
      <w:pPr>
        <w:rPr>
          <w:sz w:val="2"/>
          <w:szCs w:val="2"/>
        </w:rPr>
      </w:pPr>
    </w:p>
    <w:p w:rsidR="003224F7" w:rsidRDefault="00505F6A">
      <w:pPr>
        <w:pStyle w:val="2b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41" w:name="bookmark43"/>
      <w:r>
        <w:t>Программу разработал:</w:t>
      </w:r>
      <w:bookmarkEnd w:id="41"/>
    </w:p>
    <w:p w:rsidR="003224F7" w:rsidRDefault="00505F6A">
      <w:pPr>
        <w:pStyle w:val="50"/>
        <w:shd w:val="clear" w:color="auto" w:fill="auto"/>
        <w:spacing w:after="442" w:line="110" w:lineRule="exact"/>
        <w:ind w:left="5040"/>
        <w:jc w:val="left"/>
      </w:pPr>
      <w:r>
        <w:t>(ФИО, ученая степень, ученое звание, должность)</w:t>
      </w:r>
    </w:p>
    <w:p w:rsidR="003224F7" w:rsidRDefault="00505F6A">
      <w:pPr>
        <w:pStyle w:val="101"/>
        <w:shd w:val="clear" w:color="auto" w:fill="auto"/>
        <w:tabs>
          <w:tab w:val="right" w:pos="4496"/>
          <w:tab w:val="right" w:pos="7016"/>
          <w:tab w:val="right" w:pos="7261"/>
        </w:tabs>
        <w:spacing w:after="0" w:line="260" w:lineRule="exact"/>
        <w:ind w:left="3680"/>
        <w:jc w:val="both"/>
      </w:pPr>
      <w:bookmarkStart w:id="42" w:name="bookmark44"/>
      <w:r>
        <w:t>«</w:t>
      </w:r>
      <w:r>
        <w:tab/>
        <w:t>»</w:t>
      </w:r>
      <w:r>
        <w:tab/>
        <w:t>2014</w:t>
      </w:r>
      <w:r>
        <w:tab/>
        <w:t>г.</w:t>
      </w:r>
      <w:bookmarkEnd w:id="42"/>
    </w:p>
    <w:p w:rsidR="003224F7" w:rsidRDefault="00505F6A">
      <w:pPr>
        <w:pStyle w:val="50"/>
        <w:shd w:val="clear" w:color="auto" w:fill="auto"/>
        <w:spacing w:after="0" w:line="110" w:lineRule="exact"/>
        <w:ind w:left="2220"/>
        <w:jc w:val="left"/>
        <w:sectPr w:rsidR="003224F7">
          <w:pgSz w:w="11909" w:h="16838"/>
          <w:pgMar w:top="1714" w:right="1118" w:bottom="1714" w:left="1118" w:header="0" w:footer="3" w:gutter="0"/>
          <w:cols w:space="720"/>
          <w:noEndnote/>
          <w:docGrid w:linePitch="360"/>
        </w:sectPr>
      </w:pPr>
      <w:r>
        <w:t>(подпись)</w:t>
      </w:r>
    </w:p>
    <w:p w:rsidR="003224F7" w:rsidRDefault="000D7D56">
      <w:pPr>
        <w:pStyle w:val="a5"/>
        <w:shd w:val="clear" w:color="auto" w:fill="auto"/>
        <w:tabs>
          <w:tab w:val="right" w:leader="dot" w:pos="9360"/>
        </w:tabs>
        <w:spacing w:line="180" w:lineRule="exact"/>
        <w:ind w:left="720"/>
      </w:pPr>
      <w:hyperlink w:anchor="bookmark41" w:tooltip="Current Document">
        <w:r w:rsidR="00505F6A">
          <w:t>9. МАТЕРИАЛЬНО-ТЕХНИЧЕСКОЕ ОБЕСПЕЧЕНИЕ ДИСЦ</w:t>
        </w:r>
        <w:r w:rsidR="00505F6A">
          <w:rPr>
            <w:rStyle w:val="a6"/>
            <w:b/>
            <w:bCs/>
          </w:rPr>
          <w:t>ИПЛИНЫ</w:t>
        </w:r>
        <w:r w:rsidR="00505F6A">
          <w:tab/>
          <w:t>22</w:t>
        </w:r>
      </w:hyperlink>
    </w:p>
    <w:sectPr w:rsidR="003224F7">
      <w:type w:val="continuous"/>
      <w:pgSz w:w="11909" w:h="16838"/>
      <w:pgMar w:top="1714" w:right="1118" w:bottom="1714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56" w:rsidRDefault="000D7D56">
      <w:r>
        <w:separator/>
      </w:r>
    </w:p>
  </w:endnote>
  <w:endnote w:type="continuationSeparator" w:id="0">
    <w:p w:rsidR="000D7D56" w:rsidRDefault="000D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56" w:rsidRDefault="000D7D56">
      <w:r>
        <w:separator/>
      </w:r>
    </w:p>
  </w:footnote>
  <w:footnote w:type="continuationSeparator" w:id="0">
    <w:p w:rsidR="000D7D56" w:rsidRDefault="000D7D56">
      <w:r>
        <w:continuationSeparator/>
      </w:r>
    </w:p>
  </w:footnote>
  <w:footnote w:id="1">
    <w:p w:rsidR="003224F7" w:rsidRDefault="00505F6A">
      <w:pPr>
        <w:pStyle w:val="a5"/>
        <w:shd w:val="clear" w:color="auto" w:fill="auto"/>
        <w:spacing w:line="180" w:lineRule="exact"/>
        <w:ind w:left="840"/>
        <w:jc w:val="left"/>
      </w:pPr>
      <w:r>
        <w:rPr>
          <w:vertAlign w:val="superscript"/>
        </w:rPr>
        <w:footnoteRef/>
      </w:r>
      <w:r>
        <w:t xml:space="preserve"> Вид мероприятия: защита, тестирование, коллоквиум,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0D7D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35pt;margin-top:64.8pt;width:153.35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24F7" w:rsidRDefault="00505F6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1. Требования к дисциплине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0D7D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9.35pt;margin-top:48.1pt;width:217.9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24F7" w:rsidRDefault="00505F6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4. Структура и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0D7D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35pt;margin-top:48.1pt;width:217.9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24F7" w:rsidRDefault="00505F6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4. Структура и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0D7D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25pt;margin-top:90.95pt;width:149.75pt;height:10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24F7" w:rsidRDefault="00505F6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3.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3224F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3224F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7" w:rsidRDefault="00322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03"/>
    <w:multiLevelType w:val="multilevel"/>
    <w:tmpl w:val="9BD0F5B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9223E"/>
    <w:multiLevelType w:val="multilevel"/>
    <w:tmpl w:val="A986FA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15CC6"/>
    <w:multiLevelType w:val="multilevel"/>
    <w:tmpl w:val="A55E8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51ECB"/>
    <w:multiLevelType w:val="multilevel"/>
    <w:tmpl w:val="38C2B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D5A4E"/>
    <w:multiLevelType w:val="multilevel"/>
    <w:tmpl w:val="3CC48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750BE"/>
    <w:multiLevelType w:val="multilevel"/>
    <w:tmpl w:val="A1D05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40B87"/>
    <w:multiLevelType w:val="multilevel"/>
    <w:tmpl w:val="B358BE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A2B04"/>
    <w:multiLevelType w:val="multilevel"/>
    <w:tmpl w:val="D09C9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B625C"/>
    <w:multiLevelType w:val="multilevel"/>
    <w:tmpl w:val="52F862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A2445"/>
    <w:multiLevelType w:val="multilevel"/>
    <w:tmpl w:val="68724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961E8"/>
    <w:multiLevelType w:val="multilevel"/>
    <w:tmpl w:val="9EB4E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666D1"/>
    <w:multiLevelType w:val="multilevel"/>
    <w:tmpl w:val="6602F4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346E44"/>
    <w:multiLevelType w:val="multilevel"/>
    <w:tmpl w:val="FA8ED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0460E"/>
    <w:multiLevelType w:val="multilevel"/>
    <w:tmpl w:val="B4303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A28DD"/>
    <w:multiLevelType w:val="multilevel"/>
    <w:tmpl w:val="E460E8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36237"/>
    <w:multiLevelType w:val="multilevel"/>
    <w:tmpl w:val="6870F7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01AB9"/>
    <w:multiLevelType w:val="multilevel"/>
    <w:tmpl w:val="C73868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75E4E"/>
    <w:multiLevelType w:val="multilevel"/>
    <w:tmpl w:val="29A27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CF3ACC"/>
    <w:multiLevelType w:val="multilevel"/>
    <w:tmpl w:val="D35A9C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C552C5"/>
    <w:multiLevelType w:val="multilevel"/>
    <w:tmpl w:val="33A22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8A0AD7"/>
    <w:multiLevelType w:val="multilevel"/>
    <w:tmpl w:val="0780F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C3DE6"/>
    <w:multiLevelType w:val="multilevel"/>
    <w:tmpl w:val="A6D2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FC2B16"/>
    <w:multiLevelType w:val="multilevel"/>
    <w:tmpl w:val="4C969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2"/>
  </w:num>
  <w:num w:numId="5">
    <w:abstractNumId w:val="17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9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2"/>
  </w:num>
  <w:num w:numId="20">
    <w:abstractNumId w:val="21"/>
  </w:num>
  <w:num w:numId="21">
    <w:abstractNumId w:val="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24F7"/>
    <w:rsid w:val="000D7D56"/>
    <w:rsid w:val="001453CA"/>
    <w:rsid w:val="003224F7"/>
    <w:rsid w:val="00505F6A"/>
    <w:rsid w:val="00A31953"/>
    <w:rsid w:val="00B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4pt0ptExact">
    <w:name w:val="Основной текст (3) + 14 pt;Полужирный;Курсив;Интервал 0 pt Exac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sz w:val="28"/>
      <w:szCs w:val="28"/>
      <w:u w:val="single"/>
      <w:lang w:val="en-US" w:eastAsia="en-US" w:bidi="en-US"/>
    </w:rPr>
  </w:style>
  <w:style w:type="character" w:customStyle="1" w:styleId="3Exact1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single"/>
    </w:rPr>
  </w:style>
  <w:style w:type="character" w:customStyle="1" w:styleId="3Exact2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3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4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TimesNewRoman55pt">
    <w:name w:val="Основной текст (4) + Times New Roman;5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4pt-2pt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4pt-2pt0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55pt">
    <w:name w:val="Основной текст (6) + Times New Roman;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">
    <w:name w:val="Основной текст (6) + 5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4pt-2pt1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-3pt">
    <w:name w:val="Основной текст (3) + 17 pt;Курсив;Интервал -3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7pt">
    <w:name w:val="Основной текст (3) + 1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17pt0">
    <w:name w:val="Основной текст (3) + 1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15pt">
    <w:name w:val="Основной текст (3)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0">
    <w:name w:val="Основной текст (3)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0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1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главлени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главление 4 Знак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главление + 9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a">
    <w:name w:val="Оглавление (3)"/>
    <w:basedOn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0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b">
    <w:name w:val="Подпись к таблиц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Подпись к таблиц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Заголовок №2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4"/>
    <w:basedOn w:val="a"/>
    <w:link w:val="a7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styleId="15">
    <w:name w:val="toc 1"/>
    <w:basedOn w:val="a"/>
    <w:link w:val="14"/>
    <w:autoRedefine/>
    <w:pPr>
      <w:shd w:val="clear" w:color="auto" w:fill="FFFFFF"/>
      <w:spacing w:before="300" w:after="11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2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Оглавление (3)"/>
    <w:basedOn w:val="a"/>
    <w:link w:val="38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44">
    <w:name w:val="toc 4"/>
    <w:basedOn w:val="a"/>
    <w:link w:val="43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c">
    <w:name w:val="Подпись к таблице (3)"/>
    <w:basedOn w:val="a"/>
    <w:link w:val="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7"/>
    <w:rsid w:val="00A3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A3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4pt0ptExact">
    <w:name w:val="Основной текст (3) + 14 pt;Полужирный;Курсив;Интервал 0 pt Exac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sz w:val="28"/>
      <w:szCs w:val="28"/>
      <w:u w:val="single"/>
      <w:lang w:val="en-US" w:eastAsia="en-US" w:bidi="en-US"/>
    </w:rPr>
  </w:style>
  <w:style w:type="character" w:customStyle="1" w:styleId="3Exact1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single"/>
    </w:rPr>
  </w:style>
  <w:style w:type="character" w:customStyle="1" w:styleId="3Exact2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3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4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TimesNewRoman55pt">
    <w:name w:val="Основной текст (4) + Times New Roman;5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4pt-2pt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4pt-2pt0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55pt">
    <w:name w:val="Основной текст (6) + Times New Roman;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">
    <w:name w:val="Основной текст (6) + 5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4pt-2pt1">
    <w:name w:val="Заголовок №1 + 1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-3pt">
    <w:name w:val="Основной текст (3) + 17 pt;Курсив;Интервал -3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7pt">
    <w:name w:val="Основной текст (3) + 1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17pt0">
    <w:name w:val="Основной текст (3) + 1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15pt">
    <w:name w:val="Основной текст (3)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0">
    <w:name w:val="Основной текст (3)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0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главление (2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2pt1">
    <w:name w:val="Оглавление (2) + 14 pt;Полужирный;Курсив;Интервал -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главлени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главление 4 Знак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главление + 9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a">
    <w:name w:val="Оглавление (3)"/>
    <w:basedOn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0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b">
    <w:name w:val="Подпись к таблиц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Подпись к таблиц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Заголовок №2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4"/>
    <w:basedOn w:val="a"/>
    <w:link w:val="a7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styleId="15">
    <w:name w:val="toc 1"/>
    <w:basedOn w:val="a"/>
    <w:link w:val="14"/>
    <w:autoRedefine/>
    <w:pPr>
      <w:shd w:val="clear" w:color="auto" w:fill="FFFFFF"/>
      <w:spacing w:before="300" w:after="11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2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Оглавление (3)"/>
    <w:basedOn w:val="a"/>
    <w:link w:val="38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44">
    <w:name w:val="toc 4"/>
    <w:basedOn w:val="a"/>
    <w:link w:val="43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c">
    <w:name w:val="Подпись к таблице (3)"/>
    <w:basedOn w:val="a"/>
    <w:link w:val="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7"/>
    <w:rsid w:val="00A3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A3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books.ru/reading.php?productid=28142" TargetMode="External"/><Relationship Id="rId18" Type="http://schemas.openxmlformats.org/officeDocument/2006/relationships/hyperlink" Target="http://ibooks.ru/reading.php?productid=269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7050.html?SSr=250133789c1354fab932576angela46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" TargetMode="Externa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ibooks.ru/reading.php?productid=281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studentlibrary.ru/book/ISBN9785976507050.html?SSr=250133789c1354fab932576angela4640" TargetMode="External"/><Relationship Id="rId10" Type="http://schemas.openxmlformats.org/officeDocument/2006/relationships/header" Target="header3.xml"/><Relationship Id="rId19" Type="http://schemas.openxmlformats.org/officeDocument/2006/relationships/hyperlink" Target="http://ibooks.ru/reading.php?productid=2814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books.ru/" TargetMode="External"/><Relationship Id="rId22" Type="http://schemas.openxmlformats.org/officeDocument/2006/relationships/hyperlink" Target="http://www.studentlibrary.ru/book/ISBN9785976507050.html?SSr=250133789c1354fab932576angela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3</cp:revision>
  <dcterms:created xsi:type="dcterms:W3CDTF">2021-09-15T13:35:00Z</dcterms:created>
  <dcterms:modified xsi:type="dcterms:W3CDTF">2021-09-16T10:44:00Z</dcterms:modified>
</cp:coreProperties>
</file>