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5C" w:rsidRPr="008B4020" w:rsidRDefault="007A4E5C" w:rsidP="007A4E5C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7A4E5C" w:rsidRPr="008B4020" w:rsidRDefault="007A4E5C" w:rsidP="007A4E5C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7A4E5C" w:rsidRDefault="007A4E5C" w:rsidP="007A4E5C">
      <w:pPr>
        <w:jc w:val="center"/>
        <w:rPr>
          <w:rStyle w:val="af8"/>
          <w:rFonts w:eastAsia="Courier New"/>
        </w:rPr>
      </w:pPr>
      <w:r>
        <w:rPr>
          <w:rStyle w:val="af8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8"/>
          <w:rFonts w:eastAsia="Courier New"/>
        </w:rPr>
        <w:t>Лорха</w:t>
      </w:r>
      <w:proofErr w:type="spellEnd"/>
      <w:r>
        <w:rPr>
          <w:rStyle w:val="af8"/>
          <w:rFonts w:eastAsia="Courier New"/>
        </w:rPr>
        <w:t>»</w:t>
      </w:r>
    </w:p>
    <w:p w:rsidR="007A4E5C" w:rsidRDefault="007A4E5C" w:rsidP="007A4E5C"/>
    <w:p w:rsidR="007A4E5C" w:rsidRDefault="007A4E5C" w:rsidP="007A4E5C"/>
    <w:tbl>
      <w:tblPr>
        <w:tblStyle w:val="af9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7A4E5C" w:rsidTr="0072726E">
        <w:trPr>
          <w:trHeight w:val="2266"/>
        </w:trPr>
        <w:tc>
          <w:tcPr>
            <w:tcW w:w="3510" w:type="dxa"/>
          </w:tcPr>
          <w:p w:rsidR="007A4E5C" w:rsidRDefault="007A4E5C" w:rsidP="0072726E">
            <w:pPr>
              <w:pStyle w:val="11"/>
              <w:keepNext/>
              <w:keepLines/>
              <w:shd w:val="clear" w:color="auto" w:fill="auto"/>
              <w:spacing w:before="0" w:line="300" w:lineRule="exact"/>
            </w:pPr>
          </w:p>
        </w:tc>
        <w:tc>
          <w:tcPr>
            <w:tcW w:w="4678" w:type="dxa"/>
          </w:tcPr>
          <w:p w:rsidR="007A4E5C" w:rsidRPr="00C92560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32"/>
                <w:szCs w:val="32"/>
              </w:rPr>
            </w:pPr>
            <w:r w:rsidRPr="00C92560">
              <w:rPr>
                <w:sz w:val="32"/>
                <w:szCs w:val="32"/>
              </w:rPr>
              <w:t xml:space="preserve"> Утверждаю</w:t>
            </w:r>
          </w:p>
          <w:p w:rsidR="007A4E5C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</w:p>
          <w:p w:rsidR="007A4E5C" w:rsidRPr="00C92560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            </w:t>
            </w:r>
            <w:proofErr w:type="spellStart"/>
            <w:r w:rsidRPr="00C92560">
              <w:t>И.о</w:t>
            </w:r>
            <w:proofErr w:type="spellEnd"/>
            <w:r w:rsidRPr="00C92560">
              <w:t>. Директора ФГБНУ</w:t>
            </w:r>
          </w:p>
          <w:p w:rsidR="007A4E5C" w:rsidRPr="00C92560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 «ФИЦ картофеля имени А.Г. </w:t>
            </w:r>
            <w:proofErr w:type="spellStart"/>
            <w:r w:rsidRPr="00C92560">
              <w:t>Лорха</w:t>
            </w:r>
            <w:proofErr w:type="spellEnd"/>
            <w:r w:rsidRPr="00C92560">
              <w:t>»</w:t>
            </w:r>
          </w:p>
          <w:p w:rsidR="007A4E5C" w:rsidRPr="00C92560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7A4E5C" w:rsidRPr="00C92560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  <w:r w:rsidRPr="00C92560">
              <w:t xml:space="preserve">_________________ С.В. </w:t>
            </w:r>
            <w:proofErr w:type="spellStart"/>
            <w:r w:rsidRPr="00C92560">
              <w:t>Жевора</w:t>
            </w:r>
            <w:proofErr w:type="spellEnd"/>
          </w:p>
          <w:p w:rsidR="007A4E5C" w:rsidRPr="00C92560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/>
              </w:rPr>
            </w:pPr>
          </w:p>
          <w:p w:rsidR="007A4E5C" w:rsidRPr="00370743" w:rsidRDefault="007A4E5C" w:rsidP="0072726E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92560">
              <w:t>«__»_________________2021 г.</w:t>
            </w:r>
          </w:p>
        </w:tc>
      </w:tr>
    </w:tbl>
    <w:p w:rsidR="001355E8" w:rsidRDefault="001355E8">
      <w:pPr>
        <w:pStyle w:val="20"/>
        <w:shd w:val="clear" w:color="auto" w:fill="auto"/>
        <w:spacing w:before="0" w:line="240" w:lineRule="exact"/>
        <w:ind w:firstLine="0"/>
        <w:sectPr w:rsidR="001355E8">
          <w:type w:val="continuous"/>
          <w:pgSz w:w="11909" w:h="16838"/>
          <w:pgMar w:top="1594" w:right="1538" w:bottom="1580" w:left="1783" w:header="0" w:footer="3" w:gutter="0"/>
          <w:cols w:space="720"/>
          <w:noEndnote/>
          <w:docGrid w:linePitch="360"/>
        </w:sectPr>
      </w:pPr>
    </w:p>
    <w:p w:rsidR="001355E8" w:rsidRDefault="001355E8">
      <w:pPr>
        <w:spacing w:line="240" w:lineRule="exact"/>
        <w:rPr>
          <w:sz w:val="19"/>
          <w:szCs w:val="19"/>
        </w:rPr>
      </w:pPr>
    </w:p>
    <w:p w:rsidR="001355E8" w:rsidRDefault="001355E8">
      <w:pPr>
        <w:spacing w:before="84" w:after="84" w:line="240" w:lineRule="exact"/>
        <w:rPr>
          <w:sz w:val="19"/>
          <w:szCs w:val="19"/>
        </w:rPr>
      </w:pPr>
    </w:p>
    <w:p w:rsidR="001355E8" w:rsidRDefault="001355E8">
      <w:pPr>
        <w:rPr>
          <w:sz w:val="2"/>
          <w:szCs w:val="2"/>
        </w:rPr>
        <w:sectPr w:rsidR="001355E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  <w:bookmarkStart w:id="0" w:name="bookmark3"/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7A4E5C" w:rsidRDefault="007A4E5C">
      <w:pPr>
        <w:pStyle w:val="51"/>
        <w:shd w:val="clear" w:color="auto" w:fill="auto"/>
        <w:spacing w:before="0"/>
        <w:ind w:left="60"/>
        <w:rPr>
          <w:rStyle w:val="52"/>
          <w:b/>
          <w:bCs/>
        </w:rPr>
      </w:pPr>
    </w:p>
    <w:p w:rsidR="001355E8" w:rsidRDefault="005E5078">
      <w:pPr>
        <w:pStyle w:val="51"/>
        <w:shd w:val="clear" w:color="auto" w:fill="auto"/>
        <w:spacing w:before="0"/>
        <w:ind w:left="60"/>
      </w:pPr>
      <w:r>
        <w:rPr>
          <w:rStyle w:val="52"/>
          <w:b/>
          <w:bCs/>
        </w:rPr>
        <w:t xml:space="preserve">РАБОЧАЯ ПРОГРАММА УЧЕБНОЙ ДИСЦИПЛИНЫ </w:t>
      </w:r>
      <w:r>
        <w:rPr>
          <w:rStyle w:val="514pt"/>
          <w:b/>
          <w:bCs/>
        </w:rPr>
        <w:t>Иностранный язык</w:t>
      </w:r>
      <w:bookmarkEnd w:id="0"/>
    </w:p>
    <w:p w:rsidR="001355E8" w:rsidRDefault="005E5078">
      <w:pPr>
        <w:pStyle w:val="20"/>
        <w:shd w:val="clear" w:color="auto" w:fill="auto"/>
        <w:spacing w:before="0" w:after="11" w:line="302" w:lineRule="exact"/>
        <w:ind w:left="60" w:firstLine="0"/>
      </w:pPr>
      <w:bookmarkStart w:id="1" w:name="bookmark4"/>
      <w:r>
        <w:rPr>
          <w:rStyle w:val="21"/>
        </w:rPr>
        <w:t xml:space="preserve">для подготовки аспирантов по программе ФГОС </w:t>
      </w:r>
      <w:proofErr w:type="gramStart"/>
      <w:r>
        <w:rPr>
          <w:rStyle w:val="24"/>
        </w:rPr>
        <w:t>во</w:t>
      </w:r>
      <w:bookmarkEnd w:id="1"/>
      <w:proofErr w:type="gramEnd"/>
    </w:p>
    <w:p w:rsidR="001355E8" w:rsidRDefault="005E5078">
      <w:pPr>
        <w:pStyle w:val="5"/>
        <w:shd w:val="clear" w:color="auto" w:fill="auto"/>
        <w:tabs>
          <w:tab w:val="left" w:pos="2887"/>
        </w:tabs>
        <w:spacing w:after="0" w:line="514" w:lineRule="exact"/>
        <w:ind w:left="20"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1355E8" w:rsidRDefault="005E5078">
      <w:pPr>
        <w:pStyle w:val="5"/>
        <w:shd w:val="clear" w:color="auto" w:fill="auto"/>
        <w:tabs>
          <w:tab w:val="left" w:pos="2898"/>
        </w:tabs>
        <w:spacing w:after="0" w:line="514" w:lineRule="exact"/>
        <w:ind w:left="20" w:firstLine="0"/>
        <w:jc w:val="both"/>
      </w:pPr>
      <w:r>
        <w:rPr>
          <w:rStyle w:val="1"/>
        </w:rPr>
        <w:t>Направленность (профиль):</w:t>
      </w:r>
      <w:r>
        <w:rPr>
          <w:rStyle w:val="1"/>
        </w:rPr>
        <w:tab/>
        <w:t>Селекция и семеноводство сельскохозяйственных растений</w:t>
      </w:r>
    </w:p>
    <w:p w:rsidR="001355E8" w:rsidRDefault="005E5078">
      <w:pPr>
        <w:pStyle w:val="5"/>
        <w:shd w:val="clear" w:color="auto" w:fill="auto"/>
        <w:tabs>
          <w:tab w:val="left" w:pos="2887"/>
        </w:tabs>
        <w:spacing w:after="0" w:line="514" w:lineRule="exact"/>
        <w:ind w:left="20" w:firstLine="0"/>
        <w:jc w:val="both"/>
      </w:pPr>
      <w:r>
        <w:rPr>
          <w:rStyle w:val="1"/>
        </w:rPr>
        <w:t>Курс</w:t>
      </w:r>
      <w:r>
        <w:rPr>
          <w:rStyle w:val="1"/>
        </w:rPr>
        <w:tab/>
        <w:t>1, семестр 2</w:t>
      </w:r>
    </w:p>
    <w:p w:rsidR="001355E8" w:rsidRDefault="005E5078">
      <w:pPr>
        <w:pStyle w:val="5"/>
        <w:shd w:val="clear" w:color="auto" w:fill="auto"/>
        <w:tabs>
          <w:tab w:val="left" w:pos="2887"/>
        </w:tabs>
        <w:spacing w:after="0" w:line="514" w:lineRule="exact"/>
        <w:ind w:left="20"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1355E8" w:rsidRDefault="005E5078">
      <w:pPr>
        <w:pStyle w:val="5"/>
        <w:shd w:val="clear" w:color="auto" w:fill="auto"/>
        <w:spacing w:after="2919" w:line="514" w:lineRule="exact"/>
        <w:ind w:left="20"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1355E8" w:rsidRDefault="007A4E5C">
      <w:pPr>
        <w:pStyle w:val="20"/>
        <w:shd w:val="clear" w:color="auto" w:fill="auto"/>
        <w:spacing w:before="0" w:line="240" w:lineRule="exact"/>
        <w:ind w:left="60" w:firstLine="0"/>
      </w:pPr>
      <w:bookmarkStart w:id="2" w:name="bookmark5"/>
      <w:r>
        <w:rPr>
          <w:rStyle w:val="21"/>
        </w:rPr>
        <w:t>Москва</w:t>
      </w:r>
      <w:r w:rsidR="005E5078">
        <w:rPr>
          <w:rStyle w:val="21"/>
        </w:rPr>
        <w:t>, 20</w:t>
      </w:r>
      <w:bookmarkEnd w:id="2"/>
      <w:r>
        <w:rPr>
          <w:rStyle w:val="21"/>
        </w:rPr>
        <w:t>21</w:t>
      </w:r>
      <w:r w:rsidR="005E5078">
        <w:br w:type="page"/>
      </w:r>
    </w:p>
    <w:p w:rsidR="001355E8" w:rsidRDefault="005E5078">
      <w:pPr>
        <w:pStyle w:val="20"/>
        <w:shd w:val="clear" w:color="auto" w:fill="auto"/>
        <w:spacing w:before="0" w:after="250" w:line="240" w:lineRule="exact"/>
        <w:ind w:left="20" w:firstLine="0"/>
        <w:jc w:val="both"/>
      </w:pPr>
      <w:r>
        <w:rPr>
          <w:rStyle w:val="21"/>
        </w:rPr>
        <w:lastRenderedPageBreak/>
        <w:t xml:space="preserve">Составитель: </w:t>
      </w:r>
    </w:p>
    <w:p w:rsidR="001355E8" w:rsidRDefault="005E5078">
      <w:pPr>
        <w:pStyle w:val="26"/>
        <w:shd w:val="clear" w:color="auto" w:fill="auto"/>
        <w:tabs>
          <w:tab w:val="right" w:pos="798"/>
          <w:tab w:val="right" w:pos="1549"/>
          <w:tab w:val="right" w:pos="3210"/>
          <w:tab w:val="right" w:pos="3447"/>
        </w:tabs>
        <w:spacing w:before="0" w:after="838" w:line="26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1355E8" w:rsidRDefault="005E5078">
      <w:pPr>
        <w:pStyle w:val="26"/>
        <w:shd w:val="clear" w:color="auto" w:fill="auto"/>
        <w:spacing w:before="0" w:after="260" w:line="240" w:lineRule="exact"/>
        <w:ind w:left="20"/>
        <w:rPr>
          <w:rStyle w:val="27"/>
        </w:rPr>
      </w:pPr>
      <w:r>
        <w:rPr>
          <w:rStyle w:val="27"/>
        </w:rPr>
        <w:t xml:space="preserve">Рецензент: </w:t>
      </w:r>
    </w:p>
    <w:p w:rsidR="007A4E5C" w:rsidRDefault="007A4E5C">
      <w:pPr>
        <w:pStyle w:val="26"/>
        <w:shd w:val="clear" w:color="auto" w:fill="auto"/>
        <w:spacing w:before="0" w:after="260" w:line="240" w:lineRule="exact"/>
        <w:ind w:left="20"/>
      </w:pPr>
    </w:p>
    <w:p w:rsidR="001355E8" w:rsidRDefault="005E5078">
      <w:pPr>
        <w:pStyle w:val="26"/>
        <w:shd w:val="clear" w:color="auto" w:fill="auto"/>
        <w:spacing w:before="0" w:after="0" w:line="595" w:lineRule="exact"/>
        <w:ind w:left="20"/>
      </w:pPr>
      <w:r>
        <w:rPr>
          <w:rStyle w:val="27"/>
        </w:rPr>
        <w:t xml:space="preserve">Программа обсуждена на заседании кафедры </w:t>
      </w:r>
    </w:p>
    <w:p w:rsidR="007A4E5C" w:rsidRDefault="005E5078" w:rsidP="007A4E5C">
      <w:pPr>
        <w:pStyle w:val="26"/>
        <w:shd w:val="clear" w:color="auto" w:fill="auto"/>
        <w:tabs>
          <w:tab w:val="center" w:pos="1762"/>
          <w:tab w:val="right" w:pos="2538"/>
          <w:tab w:val="right" w:pos="2649"/>
          <w:tab w:val="left" w:pos="2836"/>
          <w:tab w:val="right" w:leader="underscore" w:pos="5701"/>
          <w:tab w:val="center" w:pos="5913"/>
        </w:tabs>
        <w:spacing w:before="0" w:after="0" w:line="595" w:lineRule="exact"/>
        <w:ind w:left="20"/>
      </w:pPr>
      <w:r>
        <w:rPr>
          <w:rStyle w:val="27"/>
        </w:rPr>
        <w:t>протокол №</w:t>
      </w:r>
      <w:r>
        <w:rPr>
          <w:rStyle w:val="27"/>
        </w:rPr>
        <w:tab/>
      </w:r>
    </w:p>
    <w:p w:rsidR="001355E8" w:rsidRDefault="001355E8">
      <w:pPr>
        <w:pStyle w:val="54"/>
        <w:shd w:val="clear" w:color="auto" w:fill="auto"/>
        <w:tabs>
          <w:tab w:val="right" w:pos="1549"/>
          <w:tab w:val="right" w:pos="2977"/>
          <w:tab w:val="right" w:pos="3210"/>
        </w:tabs>
        <w:spacing w:after="716"/>
        <w:ind w:left="20"/>
      </w:pPr>
    </w:p>
    <w:p w:rsidR="001355E8" w:rsidRDefault="005E5078">
      <w:pPr>
        <w:pStyle w:val="26"/>
        <w:shd w:val="clear" w:color="auto" w:fill="auto"/>
        <w:spacing w:before="0" w:after="0" w:line="600" w:lineRule="exact"/>
        <w:ind w:left="20"/>
      </w:pPr>
      <w:r>
        <w:rPr>
          <w:rStyle w:val="27"/>
        </w:rPr>
        <w:t>Программа принята методической комиссией ИММО</w:t>
      </w:r>
    </w:p>
    <w:p w:rsidR="001355E8" w:rsidRDefault="005E5078">
      <w:pPr>
        <w:pStyle w:val="26"/>
        <w:shd w:val="clear" w:color="auto" w:fill="auto"/>
        <w:tabs>
          <w:tab w:val="left" w:pos="1724"/>
          <w:tab w:val="right" w:leader="underscore" w:pos="5701"/>
          <w:tab w:val="right" w:pos="5934"/>
        </w:tabs>
        <w:spacing w:before="0" w:after="0" w:line="600" w:lineRule="exact"/>
        <w:ind w:left="20"/>
      </w:pPr>
      <w:r>
        <w:rPr>
          <w:rStyle w:val="27"/>
        </w:rPr>
        <w:t>протокол №</w:t>
      </w:r>
      <w:r>
        <w:rPr>
          <w:rStyle w:val="27"/>
        </w:rPr>
        <w:tab/>
      </w:r>
    </w:p>
    <w:p w:rsidR="001355E8" w:rsidRDefault="005E5078">
      <w:pPr>
        <w:pStyle w:val="26"/>
        <w:shd w:val="clear" w:color="auto" w:fill="auto"/>
        <w:spacing w:before="0" w:after="0" w:line="600" w:lineRule="exact"/>
        <w:ind w:left="20"/>
      </w:pPr>
      <w:r>
        <w:rPr>
          <w:rStyle w:val="27"/>
        </w:rPr>
        <w:t xml:space="preserve">Председатель методической комиссии </w:t>
      </w:r>
    </w:p>
    <w:p w:rsidR="001355E8" w:rsidRDefault="009E3783">
      <w:pPr>
        <w:pStyle w:val="60"/>
        <w:shd w:val="clear" w:color="auto" w:fill="auto"/>
        <w:tabs>
          <w:tab w:val="right" w:pos="4218"/>
          <w:tab w:val="right" w:pos="5166"/>
          <w:tab w:val="right" w:pos="6627"/>
          <w:tab w:val="right" w:pos="6865"/>
        </w:tabs>
        <w:ind w:left="3440"/>
      </w:pPr>
      <w:hyperlink w:anchor="bookmark7" w:tooltip="Current Document">
        <w:bookmarkStart w:id="3" w:name="bookmark7"/>
        <w:r w:rsidR="005E5078">
          <w:rPr>
            <w:rStyle w:val="61"/>
            <w:b/>
            <w:bCs/>
          </w:rPr>
          <w:t>«</w:t>
        </w:r>
        <w:r w:rsidR="005E5078">
          <w:rPr>
            <w:rStyle w:val="61"/>
            <w:b/>
            <w:bCs/>
          </w:rPr>
          <w:tab/>
          <w:t>»</w:t>
        </w:r>
        <w:r w:rsidR="005E5078">
          <w:rPr>
            <w:rStyle w:val="61"/>
            <w:b/>
            <w:bCs/>
          </w:rPr>
          <w:tab/>
        </w:r>
        <w:bookmarkEnd w:id="3"/>
      </w:hyperlink>
      <w:r w:rsidR="005E5078">
        <w:fldChar w:fldCharType="end"/>
      </w:r>
    </w:p>
    <w:p w:rsidR="001355E8" w:rsidRDefault="001355E8">
      <w:pPr>
        <w:rPr>
          <w:sz w:val="2"/>
          <w:szCs w:val="2"/>
        </w:rPr>
      </w:pPr>
    </w:p>
    <w:p w:rsidR="001355E8" w:rsidRDefault="001355E8">
      <w:pPr>
        <w:rPr>
          <w:sz w:val="2"/>
          <w:szCs w:val="2"/>
        </w:rPr>
        <w:sectPr w:rsidR="001355E8">
          <w:type w:val="continuous"/>
          <w:pgSz w:w="11909" w:h="16838"/>
          <w:pgMar w:top="1764" w:right="1471" w:bottom="1750" w:left="1505" w:header="0" w:footer="3" w:gutter="0"/>
          <w:cols w:space="720"/>
          <w:noEndnote/>
          <w:docGrid w:linePitch="360"/>
        </w:sectPr>
      </w:pPr>
    </w:p>
    <w:p w:rsidR="001355E8" w:rsidRDefault="005E5078">
      <w:pPr>
        <w:pStyle w:val="2f0"/>
        <w:keepNext/>
        <w:keepLines/>
        <w:shd w:val="clear" w:color="auto" w:fill="auto"/>
        <w:spacing w:after="115" w:line="260" w:lineRule="exact"/>
      </w:pPr>
      <w:bookmarkStart w:id="4" w:name="bookmark8"/>
      <w:r>
        <w:lastRenderedPageBreak/>
        <w:t>Оглавление</w:t>
      </w:r>
      <w:bookmarkEnd w:id="4"/>
    </w:p>
    <w:p w:rsidR="001355E8" w:rsidRDefault="005E5078">
      <w:pPr>
        <w:pStyle w:val="2f2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124" w:line="19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0" w:tooltip="Current Document">
        <w:r>
          <w:t xml:space="preserve"> ТРЕБОВ</w:t>
        </w:r>
        <w:r>
          <w:rPr>
            <w:rStyle w:val="ac"/>
            <w:b/>
            <w:bCs/>
          </w:rPr>
          <w:t>АНИЯ</w:t>
        </w:r>
        <w:r>
          <w:t xml:space="preserve"> К ДИСЦИПЛИНЕ</w:t>
        </w:r>
        <w:r>
          <w:tab/>
          <w:t>5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4" w:line="190" w:lineRule="exact"/>
        <w:ind w:left="960"/>
      </w:pPr>
      <w:hyperlink w:anchor="bookmark11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В</w:t>
        </w:r>
        <w:r w:rsidR="005E5078">
          <w:t>нешние</w:t>
        </w:r>
        <w:r w:rsidR="005E5078">
          <w:rPr>
            <w:rStyle w:val="71"/>
          </w:rPr>
          <w:t xml:space="preserve"> </w:t>
        </w:r>
        <w:r w:rsidR="005E5078">
          <w:t>и</w:t>
        </w:r>
        <w:r w:rsidR="005E5078">
          <w:rPr>
            <w:rStyle w:val="71"/>
          </w:rPr>
          <w:t xml:space="preserve"> </w:t>
        </w:r>
        <w:r w:rsidR="005E5078">
          <w:t>внутренние</w:t>
        </w:r>
        <w:r w:rsidR="005E5078">
          <w:rPr>
            <w:rStyle w:val="71"/>
          </w:rPr>
          <w:t xml:space="preserve"> </w:t>
        </w:r>
        <w:r w:rsidR="005E5078">
          <w:t>требования</w:t>
        </w:r>
        <w:r w:rsidR="005E5078">
          <w:rPr>
            <w:rStyle w:val="795pt"/>
          </w:rPr>
          <w:tab/>
          <w:t>5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97" w:line="190" w:lineRule="exact"/>
        <w:ind w:left="960"/>
      </w:pPr>
      <w:hyperlink w:anchor="bookmark15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М</w:t>
        </w:r>
        <w:r w:rsidR="005E5078">
          <w:t>есто</w:t>
        </w:r>
        <w:r w:rsidR="005E5078">
          <w:rPr>
            <w:rStyle w:val="71"/>
          </w:rPr>
          <w:t xml:space="preserve"> </w:t>
        </w:r>
        <w:r w:rsidR="005E5078">
          <w:t>дисциплины</w:t>
        </w:r>
        <w:r w:rsidR="005E5078">
          <w:rPr>
            <w:rStyle w:val="71"/>
          </w:rPr>
          <w:t xml:space="preserve"> </w:t>
        </w:r>
        <w:r w:rsidR="005E5078">
          <w:t>в</w:t>
        </w:r>
        <w:r w:rsidR="005E5078">
          <w:rPr>
            <w:rStyle w:val="71"/>
          </w:rPr>
          <w:t xml:space="preserve"> </w:t>
        </w:r>
        <w:r w:rsidR="005E5078">
          <w:t>учебном</w:t>
        </w:r>
        <w:r w:rsidR="005E5078">
          <w:rPr>
            <w:rStyle w:val="71"/>
          </w:rPr>
          <w:t xml:space="preserve"> </w:t>
        </w:r>
        <w:r w:rsidR="005E5078">
          <w:t>процессе</w:t>
        </w:r>
        <w:r w:rsidR="005E5078">
          <w:rPr>
            <w:rStyle w:val="71"/>
          </w:rPr>
          <w:tab/>
        </w:r>
        <w:r w:rsidR="005E5078">
          <w:rPr>
            <w:rStyle w:val="795pt"/>
          </w:rPr>
          <w:t>5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230" w:lineRule="exact"/>
        <w:ind w:right="280" w:firstLine="700"/>
        <w:jc w:val="left"/>
      </w:pPr>
      <w:hyperlink w:anchor="bookmark17" w:tooltip="Current Document">
        <w:r w:rsidR="005E5078">
          <w:t xml:space="preserve"> ЦЕЛИ И ЗАДАЧИ ДИСЦИПЛИНЫ. КОМПЕТЕНЦИИ, ФОРМИРУЕМЫЕ В РЕЗУЛЬТАТЕ ОСВОЕНИЯ</w:t>
        </w:r>
        <w:r w:rsidR="005E5078">
          <w:tab/>
          <w:t>5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720"/>
      </w:pPr>
      <w:hyperlink w:anchor="bookmark19" w:tooltip="Current Document">
        <w:r w:rsidR="005E5078">
          <w:t xml:space="preserve"> СОДЕРЖАНИЕ ДИСЦ</w:t>
        </w:r>
        <w:r w:rsidR="005E5078">
          <w:rPr>
            <w:rStyle w:val="ac"/>
            <w:b/>
            <w:bCs/>
          </w:rPr>
          <w:t>ИПЛИНЫ</w:t>
        </w:r>
        <w:r w:rsidR="005E5078">
          <w:tab/>
          <w:t>6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720"/>
      </w:pPr>
      <w:hyperlink w:anchor="bookmark21" w:tooltip="Current Document">
        <w:r w:rsidR="005E5078">
          <w:t xml:space="preserve"> СТРУКТУРА И СОДЕРЖАНИЕ ДИСЦ</w:t>
        </w:r>
        <w:r w:rsidR="005E5078">
          <w:rPr>
            <w:rStyle w:val="ac"/>
            <w:b/>
            <w:bCs/>
          </w:rPr>
          <w:t>ИПЛИНЫ</w:t>
        </w:r>
        <w:r w:rsidR="005E5078">
          <w:tab/>
          <w:t>7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960"/>
      </w:pPr>
      <w:hyperlink w:anchor="bookmark22" w:tooltip="Current Document">
        <w:r w:rsidR="005E5078">
          <w:rPr>
            <w:rStyle w:val="795pt"/>
          </w:rPr>
          <w:t xml:space="preserve"> С</w:t>
        </w:r>
        <w:r w:rsidR="005E5078">
          <w:t>труктура</w:t>
        </w:r>
        <w:r w:rsidR="005E5078">
          <w:rPr>
            <w:rStyle w:val="71"/>
          </w:rPr>
          <w:t xml:space="preserve"> </w:t>
        </w:r>
        <w:r w:rsidR="005E5078">
          <w:t>дисциплины</w:t>
        </w:r>
        <w:r w:rsidR="005E5078">
          <w:rPr>
            <w:rStyle w:val="795pt"/>
          </w:rPr>
          <w:tab/>
          <w:t>7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26" w:lineRule="exact"/>
        <w:ind w:left="960"/>
      </w:pPr>
      <w:hyperlink w:anchor="bookmark26" w:tooltip="Current Document">
        <w:r w:rsidR="005E5078">
          <w:rPr>
            <w:rStyle w:val="795pt"/>
          </w:rPr>
          <w:t xml:space="preserve"> Т</w:t>
        </w:r>
        <w:r w:rsidR="005E5078">
          <w:t>рудоёмкость</w:t>
        </w:r>
        <w:r w:rsidR="005E5078">
          <w:rPr>
            <w:rStyle w:val="71"/>
          </w:rPr>
          <w:t xml:space="preserve"> </w:t>
        </w:r>
        <w:r w:rsidR="005E5078">
          <w:t>модулей</w:t>
        </w:r>
        <w:r w:rsidR="005E5078">
          <w:rPr>
            <w:rStyle w:val="71"/>
          </w:rPr>
          <w:t xml:space="preserve"> </w:t>
        </w:r>
        <w:r w:rsidR="005E5078">
          <w:t>и</w:t>
        </w:r>
        <w:r w:rsidR="005E5078">
          <w:rPr>
            <w:rStyle w:val="71"/>
          </w:rPr>
          <w:t xml:space="preserve"> </w:t>
        </w:r>
        <w:r w:rsidR="005E5078">
          <w:t>модульных</w:t>
        </w:r>
        <w:r w:rsidR="005E5078">
          <w:rPr>
            <w:rStyle w:val="71"/>
          </w:rPr>
          <w:t xml:space="preserve"> </w:t>
        </w:r>
        <w:r w:rsidR="005E5078">
          <w:t>единиц</w:t>
        </w:r>
        <w:r w:rsidR="005E5078">
          <w:rPr>
            <w:rStyle w:val="71"/>
          </w:rPr>
          <w:t xml:space="preserve"> </w:t>
        </w:r>
        <w:r w:rsidR="005E5078">
          <w:t>дисциплины</w:t>
        </w:r>
        <w:r w:rsidR="005E5078">
          <w:rPr>
            <w:rStyle w:val="795pt"/>
          </w:rPr>
          <w:tab/>
          <w:t>7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26" w:lineRule="exact"/>
        <w:ind w:left="960"/>
      </w:pPr>
      <w:hyperlink w:anchor="bookmark28" w:tooltip="Current Document">
        <w:r w:rsidR="005E5078">
          <w:rPr>
            <w:rStyle w:val="795pt"/>
          </w:rPr>
          <w:t xml:space="preserve"> С</w:t>
        </w:r>
        <w:r w:rsidR="005E5078">
          <w:t>одержание</w:t>
        </w:r>
        <w:r w:rsidR="005E5078">
          <w:rPr>
            <w:rStyle w:val="71"/>
          </w:rPr>
          <w:t xml:space="preserve"> </w:t>
        </w:r>
        <w:r w:rsidR="005E5078">
          <w:t>модулей</w:t>
        </w:r>
        <w:r w:rsidR="005E5078">
          <w:rPr>
            <w:rStyle w:val="71"/>
          </w:rPr>
          <w:t xml:space="preserve"> </w:t>
        </w:r>
        <w:r w:rsidR="005E5078">
          <w:t>дисциплины</w:t>
        </w:r>
        <w:r w:rsidR="005E5078">
          <w:rPr>
            <w:rStyle w:val="795pt"/>
          </w:rPr>
          <w:tab/>
          <w:t>7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26" w:lineRule="exact"/>
        <w:ind w:left="960"/>
      </w:pPr>
      <w:hyperlink w:anchor="bookmark31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Л</w:t>
        </w:r>
        <w:r w:rsidR="005E5078">
          <w:t>абораторные</w:t>
        </w:r>
        <w:r w:rsidR="005E5078">
          <w:rPr>
            <w:rStyle w:val="795pt"/>
          </w:rPr>
          <w:t>/</w:t>
        </w:r>
        <w:r w:rsidR="005E5078">
          <w:t>практические</w:t>
        </w:r>
        <w:r w:rsidR="005E5078">
          <w:rPr>
            <w:rStyle w:val="795pt"/>
          </w:rPr>
          <w:t>/</w:t>
        </w:r>
        <w:r w:rsidR="005E5078">
          <w:t>семинарские</w:t>
        </w:r>
        <w:r w:rsidR="005E5078">
          <w:rPr>
            <w:rStyle w:val="71"/>
          </w:rPr>
          <w:t xml:space="preserve"> </w:t>
        </w:r>
        <w:r w:rsidR="005E5078">
          <w:t>занятия</w:t>
        </w:r>
        <w:r w:rsidR="005E5078">
          <w:rPr>
            <w:rStyle w:val="795pt"/>
          </w:rPr>
          <w:tab/>
          <w:t>8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226" w:lineRule="exact"/>
        <w:ind w:left="960"/>
      </w:pPr>
      <w:hyperlink w:anchor="bookmark33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С</w:t>
        </w:r>
        <w:r w:rsidR="005E5078">
          <w:t>амостоятельное</w:t>
        </w:r>
        <w:r w:rsidR="005E5078">
          <w:rPr>
            <w:rStyle w:val="71"/>
          </w:rPr>
          <w:t xml:space="preserve"> </w:t>
        </w:r>
        <w:r w:rsidR="005E5078">
          <w:t>изучение</w:t>
        </w:r>
        <w:r w:rsidR="005E5078">
          <w:rPr>
            <w:rStyle w:val="71"/>
          </w:rPr>
          <w:t xml:space="preserve"> </w:t>
        </w:r>
        <w:r w:rsidR="005E5078">
          <w:t>разделов</w:t>
        </w:r>
        <w:r w:rsidR="005E5078">
          <w:rPr>
            <w:rStyle w:val="71"/>
          </w:rPr>
          <w:t xml:space="preserve"> </w:t>
        </w:r>
        <w:r w:rsidR="005E5078">
          <w:t>дисциплины</w:t>
        </w:r>
        <w:r w:rsidR="005E5078">
          <w:rPr>
            <w:rStyle w:val="71"/>
          </w:rPr>
          <w:tab/>
        </w:r>
        <w:r w:rsidR="005E5078">
          <w:rPr>
            <w:rStyle w:val="795pt"/>
          </w:rPr>
          <w:t>11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720"/>
      </w:pPr>
      <w:hyperlink w:anchor="bookmark35" w:tooltip="Current Document">
        <w:r w:rsidR="005E5078">
          <w:t xml:space="preserve"> ВЗАИМОСВЯЗЬ ВИДОВ УЧЕБНЫХ ЗАНЯТИЙ</w:t>
        </w:r>
        <w:r w:rsidR="005E5078">
          <w:tab/>
          <w:t>12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36" w:tooltip="Current Document">
        <w:r w:rsidR="005E5078">
          <w:t xml:space="preserve"> УЧЕБНО-МЕТОДИЧЕСКОЕ И ИНФОРМАЦИОННОЕ ОБЕСПЕЧЕНИЕ ДИСЦИПЛИНЫ12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0" w:line="346" w:lineRule="exact"/>
        <w:ind w:left="960"/>
      </w:pPr>
      <w:hyperlink w:anchor="bookmark39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О</w:t>
        </w:r>
        <w:r w:rsidR="005E5078">
          <w:t>сновная</w:t>
        </w:r>
        <w:r w:rsidR="005E5078">
          <w:rPr>
            <w:rStyle w:val="71"/>
          </w:rPr>
          <w:t xml:space="preserve"> </w:t>
        </w:r>
        <w:r w:rsidR="005E5078">
          <w:t>литература</w:t>
        </w:r>
        <w:r w:rsidR="005E5078">
          <w:rPr>
            <w:rStyle w:val="71"/>
          </w:rPr>
          <w:tab/>
        </w:r>
        <w:r w:rsidR="005E5078">
          <w:rPr>
            <w:rStyle w:val="795pt"/>
          </w:rPr>
          <w:t>12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4" w:line="190" w:lineRule="exact"/>
        <w:ind w:left="960"/>
      </w:pPr>
      <w:hyperlink w:anchor="bookmark40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Д</w:t>
        </w:r>
        <w:r w:rsidR="005E5078">
          <w:t>ополнительная</w:t>
        </w:r>
        <w:r w:rsidR="005E5078">
          <w:rPr>
            <w:rStyle w:val="71"/>
          </w:rPr>
          <w:t xml:space="preserve"> </w:t>
        </w:r>
        <w:r w:rsidR="005E5078">
          <w:t>литература</w:t>
        </w:r>
        <w:r w:rsidR="005E5078">
          <w:rPr>
            <w:rStyle w:val="795pt"/>
          </w:rPr>
          <w:tab/>
          <w:t>13</w:t>
        </w:r>
      </w:hyperlink>
    </w:p>
    <w:p w:rsidR="001355E8" w:rsidRDefault="009E3783">
      <w:pPr>
        <w:pStyle w:val="70"/>
        <w:numPr>
          <w:ilvl w:val="1"/>
          <w:numId w:val="1"/>
        </w:numPr>
        <w:shd w:val="clear" w:color="auto" w:fill="auto"/>
        <w:tabs>
          <w:tab w:val="right" w:leader="dot" w:pos="9353"/>
        </w:tabs>
        <w:spacing w:before="0" w:after="16" w:line="190" w:lineRule="exact"/>
        <w:ind w:left="960"/>
      </w:pPr>
      <w:hyperlink w:anchor="bookmark43" w:tooltip="Current Document">
        <w:r w:rsidR="005E5078">
          <w:rPr>
            <w:rStyle w:val="71"/>
          </w:rPr>
          <w:t xml:space="preserve"> </w:t>
        </w:r>
        <w:r w:rsidR="005E5078">
          <w:rPr>
            <w:rStyle w:val="795pt"/>
          </w:rPr>
          <w:t>П</w:t>
        </w:r>
        <w:r w:rsidR="005E5078">
          <w:t>рограммное</w:t>
        </w:r>
        <w:r w:rsidR="005E5078">
          <w:rPr>
            <w:rStyle w:val="71"/>
          </w:rPr>
          <w:t xml:space="preserve"> </w:t>
        </w:r>
        <w:r w:rsidR="005E5078">
          <w:t>обеспечение</w:t>
        </w:r>
        <w:r w:rsidR="005E5078">
          <w:rPr>
            <w:rStyle w:val="71"/>
          </w:rPr>
          <w:tab/>
        </w:r>
        <w:r w:rsidR="005E5078">
          <w:rPr>
            <w:rStyle w:val="795pt"/>
          </w:rPr>
          <w:t>13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tabs>
          <w:tab w:val="left" w:pos="3751"/>
          <w:tab w:val="left" w:pos="4841"/>
          <w:tab w:val="center" w:pos="7553"/>
          <w:tab w:val="right" w:pos="9353"/>
        </w:tabs>
        <w:spacing w:before="0" w:after="0" w:line="230" w:lineRule="exact"/>
        <w:ind w:left="720"/>
      </w:pPr>
      <w:hyperlink w:anchor="bookmark48" w:tooltip="Current Document">
        <w:r w:rsidR="005E5078">
          <w:t xml:space="preserve"> КРИТЕРИИ ОЦЕНКИ</w:t>
        </w:r>
        <w:r w:rsidR="005E5078">
          <w:tab/>
          <w:t>ЗНАНИЙ,</w:t>
        </w:r>
        <w:r w:rsidR="005E5078">
          <w:tab/>
          <w:t>УМЕНИЙ, НАВЫКОВ</w:t>
        </w:r>
        <w:r w:rsidR="005E5078">
          <w:tab/>
          <w:t>И</w:t>
        </w:r>
        <w:r w:rsidR="005E5078">
          <w:tab/>
          <w:t>ЗАЯВЛЕННЫХ</w:t>
        </w:r>
      </w:hyperlink>
    </w:p>
    <w:p w:rsidR="001355E8" w:rsidRDefault="009E3783">
      <w:pPr>
        <w:pStyle w:val="2f2"/>
        <w:shd w:val="clear" w:color="auto" w:fill="auto"/>
        <w:tabs>
          <w:tab w:val="right" w:leader="dot" w:pos="9353"/>
        </w:tabs>
        <w:spacing w:before="0" w:after="64" w:line="230" w:lineRule="exact"/>
      </w:pPr>
      <w:hyperlink w:anchor="bookmark47" w:tooltip="Current Document">
        <w:r w:rsidR="005E5078">
          <w:t>КОМПЕТЕНЦИЙ</w:t>
        </w:r>
        <w:r w:rsidR="005E5078">
          <w:tab/>
          <w:t>17</w:t>
        </w:r>
      </w:hyperlink>
    </w:p>
    <w:p w:rsidR="001355E8" w:rsidRDefault="009E3783">
      <w:pPr>
        <w:pStyle w:val="2f2"/>
        <w:numPr>
          <w:ilvl w:val="0"/>
          <w:numId w:val="1"/>
        </w:numPr>
        <w:shd w:val="clear" w:color="auto" w:fill="auto"/>
        <w:tabs>
          <w:tab w:val="left" w:pos="3751"/>
          <w:tab w:val="left" w:pos="4870"/>
          <w:tab w:val="center" w:pos="7553"/>
        </w:tabs>
        <w:spacing w:before="0" w:after="0" w:line="226" w:lineRule="exact"/>
        <w:ind w:left="720"/>
      </w:pPr>
      <w:hyperlink w:anchor="bookmark49" w:tooltip="Current Document">
        <w:r w:rsidR="005E5078">
          <w:t xml:space="preserve"> ФОНД ОЦЕНОЧНЫХ</w:t>
        </w:r>
        <w:r w:rsidR="005E5078">
          <w:tab/>
          <w:t>СРЕДСТВ</w:t>
        </w:r>
        <w:r w:rsidR="005E5078">
          <w:tab/>
          <w:t>ДЛЯ ПРОВЕДЕНИЯ</w:t>
        </w:r>
        <w:r w:rsidR="005E5078">
          <w:tab/>
          <w:t>ПРОМЕЖУТОЧНОЙ</w:t>
        </w:r>
      </w:hyperlink>
    </w:p>
    <w:p w:rsidR="001355E8" w:rsidRDefault="005E5078">
      <w:pPr>
        <w:pStyle w:val="2f2"/>
        <w:shd w:val="clear" w:color="auto" w:fill="auto"/>
        <w:tabs>
          <w:tab w:val="right" w:leader="dot" w:pos="9353"/>
        </w:tabs>
        <w:spacing w:before="0" w:after="89" w:line="226" w:lineRule="exact"/>
      </w:pPr>
      <w:r>
        <w:t>АТТЕСТ</w:t>
      </w:r>
      <w:r>
        <w:rPr>
          <w:rStyle w:val="ac"/>
          <w:b/>
          <w:bCs/>
        </w:rPr>
        <w:t>АЦИИ</w:t>
      </w:r>
      <w:r>
        <w:tab/>
        <w:t>22</w:t>
      </w:r>
    </w:p>
    <w:p w:rsidR="001355E8" w:rsidRDefault="005E5078">
      <w:pPr>
        <w:pStyle w:val="2f2"/>
        <w:numPr>
          <w:ilvl w:val="0"/>
          <w:numId w:val="1"/>
        </w:numPr>
        <w:shd w:val="clear" w:color="auto" w:fill="auto"/>
        <w:tabs>
          <w:tab w:val="right" w:leader="dot" w:pos="9353"/>
        </w:tabs>
        <w:spacing w:before="0" w:after="0" w:line="190" w:lineRule="exact"/>
        <w:ind w:left="720"/>
        <w:sectPr w:rsidR="001355E8" w:rsidSect="007A4E5C">
          <w:pgSz w:w="11909" w:h="16838"/>
          <w:pgMar w:top="1780" w:right="1121" w:bottom="1814" w:left="1150" w:header="0" w:footer="6" w:gutter="0"/>
          <w:cols w:space="720"/>
          <w:noEndnote/>
          <w:docGrid w:linePitch="360"/>
        </w:sectPr>
      </w:pPr>
      <w:r>
        <w:t xml:space="preserve"> МАТЕРИАЛЬНО-ТЕХНИЧЕСКОЕ ОБЕСПЕЧЕНИЕ ДИСЦ</w:t>
      </w:r>
      <w:r>
        <w:rPr>
          <w:rStyle w:val="ac"/>
          <w:b/>
          <w:bCs/>
        </w:rPr>
        <w:t>ИПЛИНЫ</w:t>
      </w:r>
      <w:r>
        <w:tab/>
        <w:t>22</w:t>
      </w:r>
      <w:r>
        <w:fldChar w:fldCharType="end"/>
      </w:r>
    </w:p>
    <w:p w:rsidR="007A4E5C" w:rsidRDefault="007A4E5C">
      <w:pPr>
        <w:pStyle w:val="2f0"/>
        <w:keepNext/>
        <w:keepLines/>
        <w:shd w:val="clear" w:color="auto" w:fill="auto"/>
        <w:spacing w:after="262" w:line="260" w:lineRule="exact"/>
        <w:jc w:val="center"/>
      </w:pPr>
      <w:bookmarkStart w:id="5" w:name="bookmark9"/>
    </w:p>
    <w:p w:rsidR="007A4E5C" w:rsidRDefault="007A4E5C">
      <w:pPr>
        <w:pStyle w:val="2f0"/>
        <w:keepNext/>
        <w:keepLines/>
        <w:shd w:val="clear" w:color="auto" w:fill="auto"/>
        <w:spacing w:after="262" w:line="260" w:lineRule="exact"/>
        <w:jc w:val="center"/>
      </w:pPr>
    </w:p>
    <w:p w:rsidR="007A4E5C" w:rsidRDefault="007A4E5C">
      <w:pPr>
        <w:pStyle w:val="2f0"/>
        <w:keepNext/>
        <w:keepLines/>
        <w:shd w:val="clear" w:color="auto" w:fill="auto"/>
        <w:spacing w:after="262" w:line="260" w:lineRule="exact"/>
        <w:jc w:val="center"/>
      </w:pPr>
    </w:p>
    <w:p w:rsidR="007A4E5C" w:rsidRDefault="007A4E5C">
      <w:pPr>
        <w:pStyle w:val="2f0"/>
        <w:keepNext/>
        <w:keepLines/>
        <w:shd w:val="clear" w:color="auto" w:fill="auto"/>
        <w:spacing w:after="262" w:line="260" w:lineRule="exact"/>
        <w:jc w:val="center"/>
      </w:pPr>
    </w:p>
    <w:p w:rsidR="001355E8" w:rsidRDefault="005E5078">
      <w:pPr>
        <w:pStyle w:val="2f0"/>
        <w:keepNext/>
        <w:keepLines/>
        <w:shd w:val="clear" w:color="auto" w:fill="auto"/>
        <w:spacing w:after="262" w:line="260" w:lineRule="exact"/>
        <w:jc w:val="center"/>
      </w:pPr>
      <w:r>
        <w:t>Аннотация</w:t>
      </w:r>
      <w:bookmarkEnd w:id="5"/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кадров высшей квалификации 35.06.01 Сельское хозяйство и учебного плана по направлению</w:t>
      </w:r>
    </w:p>
    <w:p w:rsidR="001355E8" w:rsidRDefault="005E5078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after="240" w:line="274" w:lineRule="exact"/>
        <w:ind w:left="20" w:right="20" w:firstLine="0"/>
        <w:jc w:val="both"/>
      </w:pPr>
      <w:r>
        <w:t>Сельское хозяйство, направленности (профиля): Селекция и семеноводство сельскохозяйственных растений</w:t>
      </w:r>
    </w:p>
    <w:p w:rsidR="001355E8" w:rsidRDefault="005E5078">
      <w:pPr>
        <w:pStyle w:val="5"/>
        <w:shd w:val="clear" w:color="auto" w:fill="auto"/>
        <w:spacing w:after="240" w:line="274" w:lineRule="exact"/>
        <w:ind w:left="20" w:right="20" w:firstLine="700"/>
        <w:jc w:val="both"/>
      </w:pPr>
      <w:r>
        <w:t>Дисциплина «Иностранный язык» (английский или немецкий) является обязательной дисциплиной и относится к базовой части дисциплин подготовки аспирантов по направлению: 35.06.01 Сельское хозяйство, профилю: Селекция и семеноводство сельскохозяйственных растений.</w:t>
      </w:r>
    </w:p>
    <w:p w:rsidR="001355E8" w:rsidRDefault="005E5078">
      <w:pPr>
        <w:pStyle w:val="51"/>
        <w:shd w:val="clear" w:color="auto" w:fill="auto"/>
        <w:spacing w:before="0" w:line="274" w:lineRule="exact"/>
        <w:ind w:left="720" w:right="3980"/>
        <w:jc w:val="left"/>
      </w:pPr>
      <w:r>
        <w:rPr>
          <w:rStyle w:val="58"/>
        </w:rPr>
        <w:t xml:space="preserve">Дисциплина нацелена на формирование: </w:t>
      </w:r>
      <w:r>
        <w:t>универсальных компетенций выпускника: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1355E8" w:rsidRDefault="005E5078" w:rsidP="007A4E5C">
      <w:pPr>
        <w:pStyle w:val="5"/>
        <w:shd w:val="clear" w:color="auto" w:fill="auto"/>
        <w:tabs>
          <w:tab w:val="left" w:pos="6462"/>
        </w:tabs>
        <w:spacing w:after="0" w:line="274" w:lineRule="exact"/>
        <w:ind w:left="20" w:right="20" w:firstLine="700"/>
        <w:jc w:val="both"/>
      </w:pPr>
      <w:r>
        <w:t>Содержание дисциплины охватывает круг вопросов, связанных с изучением и использованием профессиональной и общенаучной лексики по направлению подготовки и направленности программы аспирантуры. Преподавание дисциплины предусматривает следующие формы организации учебного процесса:</w:t>
      </w:r>
      <w:r w:rsidR="007A4E5C">
        <w:t xml:space="preserve"> </w:t>
      </w:r>
      <w:r>
        <w:t>лабораторные занятия и</w:t>
      </w:r>
      <w:r w:rsidR="007A4E5C">
        <w:t xml:space="preserve"> </w:t>
      </w:r>
      <w:r>
        <w:t>самостоятельную работу.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индивидуального и фронтального опроса и промежуточный контроль в форме зачета и кандидатского экзамена.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Общая трудоемкость освоения дисциплины составляет 4 зачетные единицы, 144 часа: лабораторные занятия - 40 часов, самостоятельная работа - 104 часа.</w:t>
      </w:r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3244"/>
        </w:tabs>
        <w:spacing w:after="254" w:line="260" w:lineRule="exact"/>
        <w:ind w:left="2900"/>
      </w:pPr>
      <w:bookmarkStart w:id="6" w:name="bookmark10"/>
      <w:r>
        <w:t>Требования к дисциплине</w:t>
      </w:r>
      <w:bookmarkEnd w:id="6"/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2931"/>
        </w:tabs>
        <w:spacing w:before="0" w:after="25" w:line="220" w:lineRule="exact"/>
        <w:ind w:left="2400"/>
        <w:jc w:val="both"/>
      </w:pPr>
      <w:bookmarkStart w:id="7" w:name="bookmark11"/>
      <w:r>
        <w:t>Внешние и внутренние требования</w:t>
      </w:r>
      <w:bookmarkEnd w:id="7"/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bookmarkStart w:id="8" w:name="bookmark12"/>
      <w:bookmarkStart w:id="9" w:name="bookmark13"/>
      <w:r>
        <w:t>Дисциплина «Иностранный язык» (английский или немецкий язык) включена в ООП, относится к базовой части дисциплин подготовки аспирантов по направлению:</w:t>
      </w:r>
      <w:bookmarkEnd w:id="8"/>
      <w:bookmarkEnd w:id="9"/>
    </w:p>
    <w:p w:rsidR="001355E8" w:rsidRDefault="005E5078">
      <w:pPr>
        <w:pStyle w:val="5"/>
        <w:numPr>
          <w:ilvl w:val="0"/>
          <w:numId w:val="4"/>
        </w:numPr>
        <w:shd w:val="clear" w:color="auto" w:fill="auto"/>
        <w:tabs>
          <w:tab w:val="left" w:pos="998"/>
        </w:tabs>
        <w:spacing w:after="0" w:line="274" w:lineRule="exact"/>
        <w:ind w:left="20" w:right="20" w:firstLine="0"/>
        <w:jc w:val="both"/>
      </w:pPr>
      <w:r>
        <w:t>Сельское хозяйство, профилю: Селекция и семеноводство сельскохозяйственных растений.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Реализация в дисциплине «Иностранный язык»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направлению: 35.06.01 Сельское хозяйство, профилю: Селекция и семеноводство сельскохозяйственных растений.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1355E8" w:rsidRDefault="005E5078">
      <w:pPr>
        <w:pStyle w:val="5"/>
        <w:shd w:val="clear" w:color="auto" w:fill="auto"/>
        <w:spacing w:after="523" w:line="274" w:lineRule="exact"/>
        <w:ind w:left="20" w:right="20" w:firstLine="700"/>
        <w:jc w:val="both"/>
      </w:pPr>
      <w:bookmarkStart w:id="10" w:name="bookmark14"/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  <w:bookmarkEnd w:id="10"/>
    </w:p>
    <w:p w:rsidR="007A4E5C" w:rsidRDefault="007A4E5C">
      <w:pPr>
        <w:pStyle w:val="51"/>
        <w:shd w:val="clear" w:color="auto" w:fill="auto"/>
        <w:spacing w:before="0" w:after="25" w:line="220" w:lineRule="exact"/>
      </w:pPr>
      <w:bookmarkStart w:id="11" w:name="bookmark15"/>
    </w:p>
    <w:p w:rsidR="007A4E5C" w:rsidRDefault="007A4E5C">
      <w:pPr>
        <w:pStyle w:val="51"/>
        <w:shd w:val="clear" w:color="auto" w:fill="auto"/>
        <w:spacing w:before="0" w:after="25" w:line="220" w:lineRule="exact"/>
      </w:pPr>
    </w:p>
    <w:p w:rsidR="001355E8" w:rsidRDefault="005E5078">
      <w:pPr>
        <w:pStyle w:val="51"/>
        <w:shd w:val="clear" w:color="auto" w:fill="auto"/>
        <w:spacing w:before="0" w:after="25" w:line="220" w:lineRule="exact"/>
      </w:pPr>
      <w:r>
        <w:lastRenderedPageBreak/>
        <w:t>1.2. Место дисциплины в учебном процессе</w:t>
      </w:r>
      <w:bookmarkEnd w:id="11"/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«Иностранный язык» включена в ООП, является обязательной дисциплиной и относится к базовой части дисциплин подготовки аспирантов по направлению: 35.06.01 Сельское хозяйство, профилю: Селекция и семеноводство сельскохозяйственных растений.</w:t>
      </w:r>
    </w:p>
    <w:p w:rsidR="001355E8" w:rsidRDefault="005E5078">
      <w:pPr>
        <w:pStyle w:val="5"/>
        <w:shd w:val="clear" w:color="auto" w:fill="auto"/>
        <w:spacing w:after="251" w:line="274" w:lineRule="exact"/>
        <w:ind w:left="20" w:right="20" w:firstLine="700"/>
        <w:jc w:val="both"/>
      </w:pPr>
      <w:bookmarkStart w:id="12" w:name="bookmark16"/>
      <w:r>
        <w:t>Для полноценного усвоения дисциплины аспирантам необходимо иметь знания по иностранному языку (английскому или немецкому), связанные с научной работой аспиранта. Дисциплина «Иностранный язык»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</w:t>
      </w:r>
      <w:bookmarkEnd w:id="12"/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378"/>
        </w:tabs>
        <w:spacing w:after="0" w:line="260" w:lineRule="exact"/>
        <w:ind w:left="20"/>
      </w:pPr>
      <w:bookmarkStart w:id="13" w:name="bookmark17"/>
      <w:r>
        <w:t>Цели и задачи дисциплины. Компетенции, формируемые в результате</w:t>
      </w:r>
      <w:bookmarkEnd w:id="13"/>
    </w:p>
    <w:p w:rsidR="001355E8" w:rsidRDefault="005E5078">
      <w:pPr>
        <w:pStyle w:val="2f0"/>
        <w:keepNext/>
        <w:keepLines/>
        <w:shd w:val="clear" w:color="auto" w:fill="auto"/>
        <w:spacing w:after="17" w:line="260" w:lineRule="exact"/>
        <w:jc w:val="center"/>
      </w:pPr>
      <w:bookmarkStart w:id="14" w:name="bookmark18"/>
      <w:r>
        <w:t>освоения.</w:t>
      </w:r>
      <w:bookmarkEnd w:id="14"/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Цель дисциплины «иностранный язык»: обеспечить подготовку специалистов, владеющих иностранным языком (английским или немецким), как средством осуществления научной деятельности в иноязычной языковой среде и средством международной коммуникации.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Дисциплина «Иностранный язык» формирует следующие компетенции: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универсальные компетенции: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700"/>
        <w:jc w:val="both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Знать: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hanging="360"/>
        <w:jc w:val="left"/>
      </w:pPr>
      <w:r>
        <w:t xml:space="preserve"> изученный грамматический материал;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hanging="360"/>
        <w:jc w:val="left"/>
      </w:pPr>
      <w:r>
        <w:t xml:space="preserve"> лексику изученного материала.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firstLine="700"/>
        <w:jc w:val="both"/>
      </w:pPr>
      <w:r>
        <w:t>Уметь: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20" w:hanging="360"/>
        <w:jc w:val="left"/>
      </w:pPr>
      <w:r>
        <w:t xml:space="preserve"> осуществлять процесс коммуникации на английском или немецком языке на различные темы, выбирая адекватный ситуации стиль общения;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20" w:hanging="360"/>
        <w:jc w:val="left"/>
      </w:pPr>
      <w:r>
        <w:t xml:space="preserve"> принимать активное участие в дискуссии по знакомой проблеме, обосновывать и отстаивать свою точку зрения.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40" w:hanging="360"/>
        <w:jc w:val="both"/>
      </w:pPr>
      <w:r>
        <w:t xml:space="preserve"> писать эссе или доклады по известной тематике, аргументируя свою точку зрения;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40" w:hanging="360"/>
        <w:jc w:val="both"/>
      </w:pPr>
      <w:r>
        <w:t xml:space="preserve"> составлять план (конспект прочитанного), изложение содержания в виде резюме, сообщение, доклад по теме производимого исследования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40" w:hanging="360"/>
        <w:jc w:val="both"/>
      </w:pPr>
      <w:r>
        <w:t xml:space="preserve"> вести деловую переписку на английском или немецком языке, соблюдая все требования, присущие каждому виду деловой корреспонденции;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40" w:hanging="360"/>
        <w:jc w:val="both"/>
      </w:pPr>
      <w:r>
        <w:t xml:space="preserve"> понимать на слух речь преподавателя, других аспирантов, а также монологическую и диалогическую речь в звукозаписи.</w:t>
      </w:r>
    </w:p>
    <w:p w:rsidR="001355E8" w:rsidRDefault="005E5078">
      <w:pPr>
        <w:pStyle w:val="5"/>
        <w:shd w:val="clear" w:color="auto" w:fill="auto"/>
        <w:spacing w:after="0" w:line="274" w:lineRule="exact"/>
        <w:ind w:left="720" w:firstLine="0"/>
        <w:jc w:val="left"/>
      </w:pPr>
      <w:r>
        <w:t>Владеть: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40" w:hanging="360"/>
        <w:jc w:val="both"/>
      </w:pPr>
      <w:r>
        <w:t xml:space="preserve"> всеми видами чтения оригинальной литературы по специальности (в режимах изучающего чтения, просмотрового чтения);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1440" w:right="40" w:hanging="360"/>
        <w:jc w:val="both"/>
      </w:pPr>
      <w:r>
        <w:t xml:space="preserve"> навыками письменной речи нейтрального и официального (деловое письмо) характера с соблюдением грамматических норм и нормативного начертания букв;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491" w:line="274" w:lineRule="exact"/>
        <w:ind w:left="1440" w:right="40" w:hanging="360"/>
        <w:jc w:val="both"/>
      </w:pPr>
      <w:r>
        <w:t xml:space="preserve"> подготовленной, а также неподготовленной монологической речью в виде резюме, сообщения, доклада; диалогической речью в ситуациях научного, профессионального и бытового общения.</w:t>
      </w:r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3292"/>
        </w:tabs>
        <w:spacing w:after="428" w:line="260" w:lineRule="exact"/>
        <w:ind w:left="2940"/>
      </w:pPr>
      <w:bookmarkStart w:id="15" w:name="bookmark19"/>
      <w:r>
        <w:lastRenderedPageBreak/>
        <w:t>Содержание дисциплины</w:t>
      </w:r>
      <w:bookmarkEnd w:id="15"/>
    </w:p>
    <w:p w:rsidR="001355E8" w:rsidRDefault="005E5078">
      <w:pPr>
        <w:pStyle w:val="ae"/>
        <w:framePr w:w="9394" w:wrap="notBeside" w:vAnchor="text" w:hAnchor="text" w:xAlign="center" w:y="1"/>
        <w:shd w:val="clear" w:color="auto" w:fill="auto"/>
        <w:spacing w:line="220" w:lineRule="exact"/>
      </w:pPr>
      <w:bookmarkStart w:id="16" w:name="bookmark20"/>
      <w:r>
        <w:rPr>
          <w:rStyle w:val="af"/>
          <w:b/>
          <w:bCs/>
        </w:rPr>
        <w:t>Таблица 1 - Распределение трудоемкости дисциплины по видам работ по семестрам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1355E8">
        <w:trPr>
          <w:trHeight w:hRule="exact" w:val="29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Трудоемкость</w:t>
            </w:r>
          </w:p>
        </w:tc>
      </w:tr>
      <w:tr w:rsidR="001355E8">
        <w:trPr>
          <w:trHeight w:hRule="exact" w:val="283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  <w:jc w:val="left"/>
            </w:pPr>
            <w:proofErr w:type="spellStart"/>
            <w:r>
              <w:rPr>
                <w:rStyle w:val="2f3"/>
              </w:rPr>
              <w:t>зач</w:t>
            </w:r>
            <w:proofErr w:type="spellEnd"/>
            <w:r>
              <w:rPr>
                <w:rStyle w:val="2f3"/>
              </w:rPr>
              <w:t>.</w:t>
            </w:r>
          </w:p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f3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по семестрам</w:t>
            </w: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1355E8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№2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-</w:t>
            </w:r>
          </w:p>
        </w:tc>
      </w:tr>
      <w:tr w:rsidR="001355E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0"/>
              </w:rPr>
              <w:t xml:space="preserve">Общая трудоемкость </w:t>
            </w:r>
            <w:r>
              <w:rPr>
                <w:rStyle w:val="2f3"/>
              </w:rPr>
              <w:t>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f0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Лабораторные работы (ЛР)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f0"/>
              </w:rPr>
              <w:t xml:space="preserve">Самостоятельная работа </w:t>
            </w:r>
            <w:r>
              <w:rPr>
                <w:rStyle w:val="2f3"/>
              </w:rPr>
              <w:t>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реферат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др. виды (изучение материала, подготовка индивидуальных планов)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подготовка к зачету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Подготовка к кандидатскому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12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af0"/>
              </w:rPr>
              <w:t>Вид контроля:</w:t>
            </w:r>
          </w:p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before="240" w:after="240" w:line="220" w:lineRule="exact"/>
              <w:ind w:left="120" w:firstLine="0"/>
              <w:jc w:val="left"/>
            </w:pPr>
            <w:r>
              <w:rPr>
                <w:rStyle w:val="2f3"/>
              </w:rPr>
              <w:t>зачет</w:t>
            </w:r>
          </w:p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before="240" w:after="0" w:line="220" w:lineRule="exact"/>
              <w:ind w:left="120" w:firstLine="0"/>
              <w:jc w:val="left"/>
            </w:pPr>
            <w:r>
              <w:rPr>
                <w:rStyle w:val="2f3"/>
              </w:rPr>
              <w:t>кандидатский экзамен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f3"/>
              </w:rPr>
              <w:t>зачет</w:t>
            </w:r>
          </w:p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before="180" w:after="180" w:line="220" w:lineRule="exact"/>
              <w:ind w:firstLine="0"/>
            </w:pPr>
            <w:r>
              <w:rPr>
                <w:rStyle w:val="2f3"/>
              </w:rPr>
              <w:t>канд.</w:t>
            </w:r>
          </w:p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before="180" w:after="0" w:line="220" w:lineRule="exact"/>
              <w:ind w:firstLine="0"/>
            </w:pPr>
            <w:r>
              <w:rPr>
                <w:rStyle w:val="2f3"/>
              </w:rPr>
              <w:t>экзамен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2567"/>
        </w:tabs>
        <w:spacing w:after="0" w:line="542" w:lineRule="exact"/>
        <w:ind w:left="2180"/>
      </w:pPr>
      <w:bookmarkStart w:id="17" w:name="bookmark21"/>
      <w:r>
        <w:t>Структура и содержание дисциплины</w:t>
      </w:r>
      <w:bookmarkEnd w:id="17"/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3665"/>
        </w:tabs>
        <w:spacing w:before="0" w:after="252" w:line="542" w:lineRule="exact"/>
        <w:ind w:left="3100"/>
        <w:jc w:val="both"/>
      </w:pPr>
      <w:bookmarkStart w:id="18" w:name="bookmark22"/>
      <w:r>
        <w:t>Структура дисциплины</w:t>
      </w:r>
      <w:bookmarkEnd w:id="18"/>
    </w:p>
    <w:p w:rsidR="001355E8" w:rsidRDefault="005E5078">
      <w:pPr>
        <w:pStyle w:val="ae"/>
        <w:framePr w:w="9442" w:wrap="notBeside" w:vAnchor="text" w:hAnchor="text" w:xAlign="center" w:y="1"/>
        <w:shd w:val="clear" w:color="auto" w:fill="auto"/>
        <w:spacing w:line="220" w:lineRule="exact"/>
      </w:pPr>
      <w:r>
        <w:rPr>
          <w:rStyle w:val="af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958"/>
        <w:gridCol w:w="1013"/>
        <w:gridCol w:w="1003"/>
        <w:gridCol w:w="2093"/>
        <w:gridCol w:w="1013"/>
        <w:gridCol w:w="1742"/>
      </w:tblGrid>
      <w:tr w:rsidR="001355E8">
        <w:trPr>
          <w:trHeight w:hRule="exact" w:val="30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bookmarkStart w:id="19" w:name="bookmark23"/>
            <w:bookmarkStart w:id="20" w:name="bookmark24"/>
            <w:r>
              <w:rPr>
                <w:rStyle w:val="2f3"/>
              </w:rPr>
              <w:t>№</w:t>
            </w:r>
            <w:bookmarkEnd w:id="19"/>
            <w:bookmarkEnd w:id="20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Раздел</w:t>
            </w:r>
          </w:p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дисциплины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Всего</w:t>
            </w:r>
          </w:p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часов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В том числе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Формы</w:t>
            </w:r>
          </w:p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контроля</w:t>
            </w:r>
          </w:p>
        </w:tc>
      </w:tr>
      <w:tr w:rsidR="001355E8">
        <w:trPr>
          <w:trHeight w:hRule="exact" w:val="2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f3"/>
              </w:rPr>
              <w:t>лекции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практические или семинарские занятия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СРС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</w:tr>
      <w:tr w:rsidR="001355E8">
        <w:trPr>
          <w:trHeight w:hRule="exact" w:val="57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Модуль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2f3"/>
              </w:rPr>
              <w:t>Фронтальный</w:t>
            </w:r>
          </w:p>
        </w:tc>
      </w:tr>
      <w:tr w:rsidR="001355E8">
        <w:trPr>
          <w:trHeight w:hRule="exact" w:val="27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2f3"/>
              </w:rPr>
              <w:t>1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Обо мне и моем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64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16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48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опрос, зачет,</w:t>
            </w:r>
          </w:p>
        </w:tc>
      </w:tr>
      <w:tr w:rsidR="001355E8">
        <w:trPr>
          <w:trHeight w:hRule="exact" w:val="283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gramStart"/>
            <w:r>
              <w:rPr>
                <w:rStyle w:val="2f3"/>
              </w:rPr>
              <w:t>университете</w:t>
            </w:r>
            <w:proofErr w:type="gram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2f3"/>
              </w:rPr>
              <w:t>КЭ</w:t>
            </w:r>
          </w:p>
        </w:tc>
      </w:tr>
      <w:tr w:rsidR="001355E8">
        <w:trPr>
          <w:trHeight w:hRule="exact" w:val="2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Модуль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2f3"/>
              </w:rPr>
              <w:t>Фронтальный</w:t>
            </w:r>
          </w:p>
        </w:tc>
      </w:tr>
      <w:tr w:rsidR="001355E8">
        <w:trPr>
          <w:trHeight w:hRule="exact" w:val="283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bookmarkStart w:id="21" w:name="bookmark25"/>
            <w:r>
              <w:rPr>
                <w:rStyle w:val="2f3"/>
              </w:rPr>
              <w:t>2</w:t>
            </w:r>
            <w:bookmarkEnd w:id="21"/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 xml:space="preserve">Обучение </w:t>
            </w:r>
            <w:proofErr w:type="gramStart"/>
            <w:r>
              <w:rPr>
                <w:rStyle w:val="2f3"/>
              </w:rPr>
              <w:t>в</w:t>
            </w:r>
            <w:proofErr w:type="gramEnd"/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80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24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56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опрос, зачет,</w:t>
            </w:r>
          </w:p>
        </w:tc>
      </w:tr>
      <w:tr w:rsidR="001355E8">
        <w:trPr>
          <w:trHeight w:hRule="exact" w:val="293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аспирантуре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442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2f3"/>
              </w:rPr>
              <w:t>КЭ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7A4E5C" w:rsidRDefault="007A4E5C" w:rsidP="007A4E5C">
      <w:pPr>
        <w:pStyle w:val="51"/>
        <w:shd w:val="clear" w:color="auto" w:fill="auto"/>
        <w:tabs>
          <w:tab w:val="left" w:pos="1670"/>
        </w:tabs>
        <w:spacing w:before="537" w:after="316" w:line="220" w:lineRule="exact"/>
        <w:ind w:left="1100"/>
        <w:jc w:val="both"/>
      </w:pPr>
      <w:bookmarkStart w:id="22" w:name="bookmark26"/>
    </w:p>
    <w:p w:rsidR="007A4E5C" w:rsidRDefault="007A4E5C" w:rsidP="007A4E5C">
      <w:pPr>
        <w:pStyle w:val="51"/>
        <w:shd w:val="clear" w:color="auto" w:fill="auto"/>
        <w:tabs>
          <w:tab w:val="left" w:pos="1670"/>
        </w:tabs>
        <w:spacing w:before="537" w:after="316" w:line="220" w:lineRule="exact"/>
        <w:ind w:left="1100"/>
        <w:jc w:val="both"/>
      </w:pPr>
    </w:p>
    <w:p w:rsidR="007A4E5C" w:rsidRDefault="007A4E5C" w:rsidP="007A4E5C">
      <w:pPr>
        <w:pStyle w:val="51"/>
        <w:shd w:val="clear" w:color="auto" w:fill="auto"/>
        <w:tabs>
          <w:tab w:val="left" w:pos="1670"/>
        </w:tabs>
        <w:spacing w:before="537" w:after="316" w:line="220" w:lineRule="exact"/>
        <w:ind w:left="1100"/>
        <w:jc w:val="both"/>
      </w:pPr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1670"/>
        </w:tabs>
        <w:spacing w:before="537" w:after="316" w:line="220" w:lineRule="exact"/>
        <w:ind w:left="1100"/>
        <w:jc w:val="both"/>
      </w:pPr>
      <w:r>
        <w:lastRenderedPageBreak/>
        <w:t>Трудоёмкость модулей и модульных единиц дисциплины</w:t>
      </w:r>
      <w:bookmarkEnd w:id="22"/>
    </w:p>
    <w:p w:rsidR="001355E8" w:rsidRDefault="005E5078">
      <w:pPr>
        <w:pStyle w:val="ae"/>
        <w:framePr w:w="9394" w:wrap="notBeside" w:vAnchor="text" w:hAnchor="text" w:xAlign="center" w:y="1"/>
        <w:shd w:val="clear" w:color="auto" w:fill="auto"/>
        <w:spacing w:line="220" w:lineRule="exact"/>
      </w:pPr>
      <w:r>
        <w:rPr>
          <w:rStyle w:val="af"/>
          <w:b/>
          <w:bCs/>
        </w:rPr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1579"/>
        <w:gridCol w:w="1085"/>
        <w:gridCol w:w="998"/>
        <w:gridCol w:w="1800"/>
      </w:tblGrid>
      <w:tr w:rsidR="001355E8">
        <w:trPr>
          <w:trHeight w:hRule="exact" w:val="571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Наименование модулей и модульных единиц дисциплины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Всего часов на модуль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f3"/>
              </w:rPr>
              <w:t>Аудиторная</w:t>
            </w:r>
          </w:p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f3"/>
              </w:rPr>
              <w:t>работа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f3"/>
              </w:rPr>
              <w:t>Внеаудиторная работа (СРС)</w:t>
            </w:r>
          </w:p>
        </w:tc>
      </w:tr>
      <w:tr w:rsidR="001355E8">
        <w:trPr>
          <w:trHeight w:hRule="exact" w:val="283"/>
          <w:jc w:val="center"/>
        </w:trPr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9394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ПЗ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9394" w:wrap="notBeside" w:vAnchor="text" w:hAnchor="text" w:xAlign="center" w:y="1"/>
            </w:pPr>
          </w:p>
        </w:tc>
      </w:tr>
      <w:tr w:rsidR="001355E8">
        <w:trPr>
          <w:trHeight w:hRule="exact" w:val="5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Модуль 1</w:t>
            </w:r>
            <w:proofErr w:type="gramStart"/>
            <w:r>
              <w:rPr>
                <w:rStyle w:val="2f3"/>
              </w:rPr>
              <w:t xml:space="preserve"> </w:t>
            </w:r>
            <w:r>
              <w:rPr>
                <w:rStyle w:val="af1"/>
              </w:rPr>
              <w:t>О</w:t>
            </w:r>
            <w:proofErr w:type="gramEnd"/>
            <w:r>
              <w:rPr>
                <w:rStyle w:val="af1"/>
              </w:rPr>
              <w:t>бо мне и моем университете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48</w:t>
            </w:r>
          </w:p>
        </w:tc>
      </w:tr>
      <w:tr w:rsidR="001355E8">
        <w:trPr>
          <w:trHeight w:hRule="exact" w:val="84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 xml:space="preserve">Модульная единица 1.1. </w:t>
            </w:r>
            <w:r>
              <w:rPr>
                <w:rStyle w:val="af1"/>
              </w:rPr>
              <w:t>Приветствие, знакомство, прощание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14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f3"/>
              </w:rPr>
              <w:t xml:space="preserve">Модульная единица 1.2. </w:t>
            </w:r>
            <w:r>
              <w:rPr>
                <w:rStyle w:val="af1"/>
              </w:rPr>
              <w:t>Обо мне и моем университете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16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 xml:space="preserve">Модульная единица 1.3. </w:t>
            </w:r>
            <w:r>
              <w:rPr>
                <w:rStyle w:val="af1"/>
              </w:rPr>
              <w:t>Моя специальность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18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 xml:space="preserve">Модуль 2 </w:t>
            </w:r>
            <w:r>
              <w:rPr>
                <w:rStyle w:val="af1"/>
              </w:rPr>
              <w:t>Обучение в аспирантуре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56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 xml:space="preserve">Модульная единица 2.1. </w:t>
            </w:r>
            <w:r>
              <w:rPr>
                <w:rStyle w:val="af1"/>
              </w:rPr>
              <w:t>Мое исследование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36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 xml:space="preserve">Модульная единица 2.2. </w:t>
            </w:r>
            <w:r>
              <w:rPr>
                <w:rStyle w:val="af1"/>
              </w:rPr>
              <w:t>Обучение в аспирантуре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</w:t>
            </w:r>
          </w:p>
        </w:tc>
      </w:tr>
      <w:tr w:rsidR="001355E8">
        <w:trPr>
          <w:trHeight w:hRule="exact" w:val="29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bookmarkStart w:id="23" w:name="bookmark27"/>
            <w:r>
              <w:rPr>
                <w:rStyle w:val="2f3"/>
              </w:rPr>
              <w:t>ИТОГО</w:t>
            </w:r>
            <w:bookmarkEnd w:id="23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104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3050"/>
        </w:tabs>
        <w:spacing w:before="542" w:after="265" w:line="220" w:lineRule="exact"/>
        <w:ind w:left="2480"/>
        <w:jc w:val="both"/>
      </w:pPr>
      <w:bookmarkStart w:id="24" w:name="bookmark28"/>
      <w:r>
        <w:t>Содержание модулей дисциплины</w:t>
      </w:r>
      <w:bookmarkEnd w:id="24"/>
    </w:p>
    <w:p w:rsidR="001355E8" w:rsidRDefault="005E5078">
      <w:pPr>
        <w:pStyle w:val="65"/>
        <w:shd w:val="clear" w:color="auto" w:fill="auto"/>
        <w:spacing w:before="0"/>
        <w:ind w:left="40" w:firstLine="720"/>
      </w:pPr>
      <w:r>
        <w:rPr>
          <w:rStyle w:val="66"/>
        </w:rPr>
        <w:t>Модуль 1</w:t>
      </w:r>
      <w:proofErr w:type="gramStart"/>
      <w:r>
        <w:rPr>
          <w:rStyle w:val="66"/>
        </w:rPr>
        <w:t xml:space="preserve"> </w:t>
      </w:r>
      <w:r>
        <w:t>О</w:t>
      </w:r>
      <w:proofErr w:type="gramEnd"/>
      <w:r>
        <w:t>бо мне и моем университете</w:t>
      </w:r>
    </w:p>
    <w:p w:rsidR="001355E8" w:rsidRDefault="005E5078">
      <w:pPr>
        <w:pStyle w:val="65"/>
        <w:shd w:val="clear" w:color="auto" w:fill="auto"/>
        <w:spacing w:before="0"/>
        <w:ind w:left="40" w:firstLine="720"/>
      </w:pPr>
      <w:r>
        <w:rPr>
          <w:rStyle w:val="66"/>
        </w:rPr>
        <w:t xml:space="preserve">Модульная единица 1.1. </w:t>
      </w:r>
      <w:r>
        <w:t>Приветствие, знакомство, прощание</w:t>
      </w:r>
    </w:p>
    <w:p w:rsidR="001355E8" w:rsidRDefault="005E5078">
      <w:pPr>
        <w:pStyle w:val="5"/>
        <w:shd w:val="clear" w:color="auto" w:fill="auto"/>
        <w:spacing w:after="0" w:line="274" w:lineRule="exact"/>
        <w:ind w:left="40" w:right="260" w:firstLine="720"/>
        <w:jc w:val="both"/>
      </w:pPr>
      <w:r>
        <w:t>Каждая модульная дисциплина содержит лексическую и грамматическую составляющую. Лексическая составляющая. Прохождение лексики по темам: приветствие, знакомство и прощание на английском (немецком) языках. Проработка диалогов и монологов по теме высказывания.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right="40" w:firstLine="700"/>
        <w:jc w:val="both"/>
      </w:pPr>
      <w:r>
        <w:t>Грамматическая составляющая. Формы и употребления глагола «иметь», «быть», порядок слов в предложении английского (немецкого) языка, местоимения, активный и пассивный залог, согласование времен глаголов.</w:t>
      </w:r>
    </w:p>
    <w:p w:rsidR="001355E8" w:rsidRDefault="005E5078">
      <w:pPr>
        <w:pStyle w:val="65"/>
        <w:shd w:val="clear" w:color="auto" w:fill="auto"/>
        <w:spacing w:before="0"/>
        <w:ind w:left="120" w:firstLine="700"/>
      </w:pPr>
      <w:r>
        <w:t>Модульная единица 1.2. Обо мне и моем университете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right="40" w:firstLine="700"/>
        <w:jc w:val="both"/>
      </w:pPr>
      <w:r>
        <w:t xml:space="preserve">Лексическая составляющая. Прохождение лексики </w:t>
      </w:r>
      <w:proofErr w:type="gramStart"/>
      <w:r>
        <w:t>по</w:t>
      </w:r>
      <w:proofErr w:type="gramEnd"/>
      <w:r>
        <w:t xml:space="preserve"> обо мне и моем университете на английском (немецком) языках. Проработка диалогов и монологов по теме высказывания.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firstLine="0"/>
        <w:jc w:val="left"/>
      </w:pPr>
      <w:r>
        <w:t>Грамматическая составляющая. Пассивная конструкция английского (немецкого</w:t>
      </w:r>
      <w:proofErr w:type="gramStart"/>
      <w:r>
        <w:t>)я</w:t>
      </w:r>
      <w:proofErr w:type="gramEnd"/>
      <w:r>
        <w:t>зыков.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firstLine="700"/>
        <w:jc w:val="both"/>
      </w:pPr>
      <w:r>
        <w:t xml:space="preserve">Модульная единица 1.3. </w:t>
      </w:r>
      <w:r>
        <w:rPr>
          <w:rStyle w:val="af2"/>
        </w:rPr>
        <w:t>Моя специальность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right="40" w:firstLine="700"/>
        <w:jc w:val="both"/>
      </w:pPr>
      <w:r>
        <w:t>Лексическая составляющая. Прохождение лексики моя специальность. Проработка диалогов и монологов по теме высказывания.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firstLine="700"/>
        <w:jc w:val="both"/>
      </w:pPr>
      <w:r>
        <w:t>Грамматическая составляющая. Что такое инфинитив? Употребление инфинитива</w:t>
      </w:r>
    </w:p>
    <w:p w:rsidR="001355E8" w:rsidRDefault="005E5078">
      <w:pPr>
        <w:pStyle w:val="65"/>
        <w:shd w:val="clear" w:color="auto" w:fill="auto"/>
        <w:spacing w:before="0"/>
        <w:ind w:left="120" w:firstLine="700"/>
      </w:pPr>
      <w:r>
        <w:rPr>
          <w:rStyle w:val="66"/>
        </w:rPr>
        <w:t xml:space="preserve">Модуль 2 </w:t>
      </w:r>
      <w:r>
        <w:t>Обучение в аспирантуре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firstLine="700"/>
        <w:jc w:val="both"/>
      </w:pPr>
      <w:r>
        <w:t xml:space="preserve">Модульная единица 2.1. </w:t>
      </w:r>
      <w:r>
        <w:rPr>
          <w:rStyle w:val="af2"/>
        </w:rPr>
        <w:t>Мое исследование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right="40" w:firstLine="700"/>
        <w:jc w:val="both"/>
      </w:pPr>
      <w:r>
        <w:t>Лексическая составляющая. Прохождение лексики мое исследование. Проработка диалогов и монологов по теме высказывания. Передача эмоционального отношения к сообщению (одобрение, восхищение, предпочтение).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right="40" w:firstLine="700"/>
        <w:jc w:val="both"/>
      </w:pPr>
      <w:r>
        <w:t>Грамматическая составляющая. Причастие и деепричастие. Причастный и деепричастный обороты. Подлежащие, дополнение, определение, обстоятельство. Модальные глаголы.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firstLine="700"/>
        <w:jc w:val="both"/>
      </w:pPr>
      <w:r>
        <w:t xml:space="preserve">Модульная единица 2.2. </w:t>
      </w:r>
      <w:r>
        <w:rPr>
          <w:rStyle w:val="af2"/>
        </w:rPr>
        <w:t>Обучение в аспирантуре</w:t>
      </w:r>
    </w:p>
    <w:p w:rsidR="001355E8" w:rsidRDefault="005E5078">
      <w:pPr>
        <w:pStyle w:val="5"/>
        <w:shd w:val="clear" w:color="auto" w:fill="auto"/>
        <w:spacing w:after="0" w:line="274" w:lineRule="exact"/>
        <w:ind w:left="120" w:right="40" w:firstLine="700"/>
        <w:jc w:val="both"/>
      </w:pPr>
      <w:r>
        <w:lastRenderedPageBreak/>
        <w:t>Лексическая составляющая. Прохождение лексики обучение в аспирантуре. Развитие навыков изучающего чтения. Развитие навыков реферирования.</w:t>
      </w:r>
    </w:p>
    <w:p w:rsidR="001355E8" w:rsidRDefault="005E5078">
      <w:pPr>
        <w:pStyle w:val="5"/>
        <w:shd w:val="clear" w:color="auto" w:fill="auto"/>
        <w:spacing w:after="343" w:line="274" w:lineRule="exact"/>
        <w:ind w:left="120" w:right="40" w:firstLine="700"/>
        <w:jc w:val="both"/>
      </w:pPr>
      <w:r>
        <w:t>Грамматическая составляющая. Наречия. Формы составления и употребления придаточного предложения.</w:t>
      </w:r>
    </w:p>
    <w:p w:rsidR="001355E8" w:rsidRDefault="005E5078">
      <w:pPr>
        <w:pStyle w:val="51"/>
        <w:shd w:val="clear" w:color="auto" w:fill="auto"/>
        <w:spacing w:before="0" w:line="220" w:lineRule="exact"/>
        <w:ind w:right="60"/>
      </w:pPr>
      <w:bookmarkStart w:id="25" w:name="bookmark29"/>
      <w:r>
        <w:t>Таблица 4 - Содержание лекционного курса</w:t>
      </w:r>
      <w:bookmarkEnd w:id="25"/>
    </w:p>
    <w:p w:rsidR="001355E8" w:rsidRDefault="005E5078">
      <w:pPr>
        <w:pStyle w:val="5"/>
        <w:shd w:val="clear" w:color="auto" w:fill="auto"/>
        <w:spacing w:after="262" w:line="220" w:lineRule="exact"/>
        <w:ind w:left="120" w:firstLine="700"/>
        <w:jc w:val="both"/>
      </w:pPr>
      <w:bookmarkStart w:id="26" w:name="bookmark30"/>
      <w:r>
        <w:t>Лекционный курс не предусмотрен</w:t>
      </w:r>
      <w:bookmarkEnd w:id="26"/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2123"/>
        </w:tabs>
        <w:spacing w:before="0" w:after="316" w:line="220" w:lineRule="exact"/>
        <w:ind w:left="1560"/>
        <w:jc w:val="both"/>
      </w:pPr>
      <w:bookmarkStart w:id="27" w:name="bookmark31"/>
      <w:r>
        <w:t>Лабораторные/практические/семинарские занятия</w:t>
      </w:r>
      <w:bookmarkEnd w:id="27"/>
    </w:p>
    <w:p w:rsidR="001355E8" w:rsidRDefault="005E5078">
      <w:pPr>
        <w:pStyle w:val="ae"/>
        <w:framePr w:w="9504" w:wrap="notBeside" w:vAnchor="text" w:hAnchor="text" w:xAlign="center" w:y="1"/>
        <w:shd w:val="clear" w:color="auto" w:fill="auto"/>
        <w:spacing w:line="220" w:lineRule="exact"/>
      </w:pPr>
      <w:r>
        <w:rPr>
          <w:rStyle w:val="af"/>
          <w:b/>
          <w:bCs/>
        </w:rPr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3686"/>
        <w:gridCol w:w="1718"/>
        <w:gridCol w:w="869"/>
      </w:tblGrid>
      <w:tr w:rsidR="001355E8">
        <w:trPr>
          <w:trHeight w:hRule="exact" w:val="11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№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2f3"/>
              </w:rPr>
              <w:t>п</w:t>
            </w:r>
            <w:proofErr w:type="gramEnd"/>
            <w:r>
              <w:rPr>
                <w:rStyle w:val="2f3"/>
              </w:rPr>
              <w:t>/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gramStart"/>
            <w:r>
              <w:rPr>
                <w:rStyle w:val="2f3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№ модуля и модульной единицы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№ и название лабораторных/ практических занятий с указанием контрольных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Вид</w:t>
            </w:r>
            <w:proofErr w:type="gramStart"/>
            <w:r>
              <w:rPr>
                <w:rStyle w:val="2f3"/>
                <w:vertAlign w:val="superscript"/>
              </w:rPr>
              <w:t>1</w:t>
            </w:r>
            <w:proofErr w:type="gramEnd"/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контрольного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Кол-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во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часов</w:t>
            </w:r>
          </w:p>
        </w:tc>
      </w:tr>
      <w:tr w:rsidR="001355E8">
        <w:trPr>
          <w:trHeight w:hRule="exact" w:val="32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1.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af0"/>
              </w:rPr>
              <w:t xml:space="preserve">Модуль 1. </w:t>
            </w:r>
            <w:r>
              <w:rPr>
                <w:rStyle w:val="2f3"/>
              </w:rPr>
              <w:t>Обо мне и моем университете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тестирование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16</w:t>
            </w:r>
          </w:p>
        </w:tc>
      </w:tr>
      <w:tr w:rsidR="001355E8">
        <w:trPr>
          <w:trHeight w:hRule="exact" w:val="2218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2f3"/>
              </w:rPr>
              <w:t xml:space="preserve">Модульная единица 1.1. </w:t>
            </w:r>
            <w:r>
              <w:rPr>
                <w:rStyle w:val="af1"/>
              </w:rPr>
              <w:t>Приветствие, знакомство, прощание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>Занятие № 1. “Приветствие, знакомство, прощание» Введение и первичное закрепление нового лексического материала. Формы и употребление глагола “быть”, “иметь” (утвердительные, вопросительные и отрицательные предложения).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 w:rsidP="007A4E5C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Индивидуальный и фронтальный 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</w:tr>
      <w:tr w:rsidR="001355E8">
        <w:trPr>
          <w:trHeight w:hRule="exact" w:val="1402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Занятие № 2. “приветствие” Порядок слов простого предложения. Местоимение</w:t>
            </w:r>
            <w:proofErr w:type="gramStart"/>
            <w:r>
              <w:rPr>
                <w:rStyle w:val="2f3"/>
              </w:rPr>
              <w:t xml:space="preserve"> .</w:t>
            </w:r>
            <w:r>
              <w:rPr>
                <w:rStyle w:val="2f3"/>
              </w:rPr>
              <w:softHyphen/>
            </w:r>
            <w:proofErr w:type="gramEnd"/>
            <w:r>
              <w:rPr>
                <w:rStyle w:val="2f3"/>
              </w:rPr>
              <w:t>введение и первичное закрепление.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 w:rsidP="007A4E5C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f3"/>
              </w:rPr>
              <w:t>Индивидуальный и фронтальный 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</w:tr>
    </w:tbl>
    <w:p w:rsidR="001355E8" w:rsidRDefault="005E5078">
      <w:pPr>
        <w:pStyle w:val="2f5"/>
        <w:framePr w:w="9504" w:wrap="notBeside" w:vAnchor="text" w:hAnchor="text" w:xAlign="center" w:y="1"/>
        <w:shd w:val="clear" w:color="auto" w:fill="auto"/>
        <w:spacing w:line="190" w:lineRule="exact"/>
      </w:pPr>
      <w:r>
        <w:rPr>
          <w:vertAlign w:val="superscript"/>
        </w:rPr>
        <w:t>1</w:t>
      </w:r>
      <w:r>
        <w:t xml:space="preserve"> Вид мероприятия: защита, тестирование, коллоквиум, другое</w:t>
      </w:r>
    </w:p>
    <w:p w:rsidR="001355E8" w:rsidRDefault="001355E8">
      <w:pPr>
        <w:rPr>
          <w:sz w:val="2"/>
          <w:szCs w:val="2"/>
        </w:rPr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1909" w:h="16838"/>
          <w:pgMar w:top="1119" w:right="1109" w:bottom="1814" w:left="1133" w:header="0" w:footer="6" w:gutter="0"/>
          <w:cols w:space="720"/>
          <w:noEndnote/>
          <w:docGrid w:linePitch="360"/>
        </w:sectPr>
      </w:pPr>
    </w:p>
    <w:p w:rsidR="001355E8" w:rsidRDefault="005E5078">
      <w:pPr>
        <w:pStyle w:val="5"/>
        <w:framePr w:w="3723" w:h="1339" w:wrap="none" w:vAnchor="text" w:hAnchor="margin" w:x="3343" w:y="3"/>
        <w:shd w:val="clear" w:color="auto" w:fill="auto"/>
        <w:tabs>
          <w:tab w:val="right" w:pos="1838"/>
          <w:tab w:val="right" w:pos="3546"/>
        </w:tabs>
        <w:spacing w:after="0" w:line="274" w:lineRule="exact"/>
        <w:ind w:left="100" w:firstLine="0"/>
        <w:jc w:val="both"/>
      </w:pPr>
      <w:r>
        <w:rPr>
          <w:rStyle w:val="Exact"/>
          <w:spacing w:val="0"/>
        </w:rPr>
        <w:lastRenderedPageBreak/>
        <w:t>Занятие №</w:t>
      </w:r>
      <w:r>
        <w:rPr>
          <w:rStyle w:val="Exact"/>
          <w:spacing w:val="0"/>
        </w:rPr>
        <w:tab/>
        <w:t>3.</w:t>
      </w:r>
      <w:r>
        <w:rPr>
          <w:rStyle w:val="Exact"/>
          <w:spacing w:val="0"/>
        </w:rPr>
        <w:tab/>
        <w:t>“приветствие,</w:t>
      </w:r>
    </w:p>
    <w:p w:rsidR="001355E8" w:rsidRDefault="005E5078">
      <w:pPr>
        <w:pStyle w:val="5"/>
        <w:framePr w:w="3723" w:h="1339" w:wrap="none" w:vAnchor="text" w:hAnchor="margin" w:x="3343" w:y="3"/>
        <w:shd w:val="clear" w:color="auto" w:fill="auto"/>
        <w:tabs>
          <w:tab w:val="left" w:leader="underscore" w:pos="3618"/>
        </w:tabs>
        <w:spacing w:after="0" w:line="274" w:lineRule="exact"/>
        <w:ind w:left="100" w:right="160" w:firstLine="0"/>
        <w:jc w:val="both"/>
      </w:pPr>
      <w:r>
        <w:rPr>
          <w:rStyle w:val="Exact"/>
          <w:spacing w:val="0"/>
        </w:rPr>
        <w:t>знакомство</w:t>
      </w:r>
      <w:proofErr w:type="gramStart"/>
      <w:r>
        <w:rPr>
          <w:rStyle w:val="Exact"/>
          <w:spacing w:val="0"/>
        </w:rPr>
        <w:t xml:space="preserve">.” </w:t>
      </w:r>
      <w:proofErr w:type="gramEnd"/>
      <w:r>
        <w:rPr>
          <w:rStyle w:val="Exact"/>
          <w:spacing w:val="0"/>
        </w:rPr>
        <w:t xml:space="preserve">контроль усвоения лексического материала и развитие навыков диалогической </w:t>
      </w:r>
      <w:r>
        <w:rPr>
          <w:rStyle w:val="Exact0"/>
          <w:spacing w:val="0"/>
        </w:rPr>
        <w:t>речи по теме.</w:t>
      </w:r>
      <w:r>
        <w:rPr>
          <w:rStyle w:val="Exact"/>
          <w:spacing w:val="0"/>
        </w:rPr>
        <w:tab/>
      </w:r>
    </w:p>
    <w:p w:rsidR="001355E8" w:rsidRDefault="005E5078">
      <w:pPr>
        <w:pStyle w:val="5"/>
        <w:framePr w:w="1702" w:h="1050" w:wrap="none" w:vAnchor="text" w:hAnchor="margin" w:x="7029" w:y="3"/>
        <w:shd w:val="clear" w:color="auto" w:fill="auto"/>
        <w:spacing w:after="0" w:line="278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w="306" w:h="201" w:wrap="none" w:vAnchor="text" w:hAnchor="margin" w:x="9021" w:y="6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framePr w:w="3656" w:h="821" w:wrap="none" w:vAnchor="text" w:hAnchor="margin" w:x="3347" w:y="1337"/>
        <w:shd w:val="clear" w:color="auto" w:fill="auto"/>
        <w:tabs>
          <w:tab w:val="center" w:pos="1886"/>
          <w:tab w:val="center" w:pos="2937"/>
        </w:tabs>
        <w:spacing w:after="0" w:line="274" w:lineRule="exact"/>
        <w:ind w:left="100" w:firstLine="0"/>
        <w:jc w:val="both"/>
      </w:pPr>
      <w:r>
        <w:rPr>
          <w:rStyle w:val="Exact"/>
          <w:spacing w:val="0"/>
        </w:rPr>
        <w:t>Занятие №</w:t>
      </w:r>
      <w:r>
        <w:rPr>
          <w:rStyle w:val="Exact"/>
          <w:spacing w:val="0"/>
        </w:rPr>
        <w:tab/>
        <w:t>4.</w:t>
      </w:r>
      <w:r>
        <w:rPr>
          <w:rStyle w:val="Exact"/>
          <w:spacing w:val="0"/>
        </w:rPr>
        <w:tab/>
        <w:t>“прощание”</w:t>
      </w:r>
    </w:p>
    <w:p w:rsidR="001355E8" w:rsidRDefault="005E5078">
      <w:pPr>
        <w:pStyle w:val="5"/>
        <w:framePr w:w="3656" w:h="821" w:wrap="none" w:vAnchor="text" w:hAnchor="margin" w:x="3347" w:y="1337"/>
        <w:shd w:val="clear" w:color="auto" w:fill="auto"/>
        <w:spacing w:after="0" w:line="274" w:lineRule="exact"/>
        <w:ind w:left="100" w:right="100" w:firstLine="0"/>
        <w:jc w:val="both"/>
      </w:pPr>
      <w:r>
        <w:rPr>
          <w:rStyle w:val="Exact"/>
          <w:spacing w:val="0"/>
        </w:rPr>
        <w:t>Употребление личных глаголов в пассивном и активном залоге.</w:t>
      </w:r>
    </w:p>
    <w:p w:rsidR="001355E8" w:rsidRDefault="005E5078">
      <w:pPr>
        <w:pStyle w:val="5"/>
        <w:framePr w:w="1702" w:h="1115" w:wrap="none" w:vAnchor="text" w:hAnchor="margin" w:x="7029" w:y="1328"/>
        <w:shd w:val="clear" w:color="auto" w:fill="auto"/>
        <w:spacing w:after="0" w:line="278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</w:t>
      </w:r>
      <w:r>
        <w:rPr>
          <w:rStyle w:val="Exact0"/>
          <w:spacing w:val="0"/>
        </w:rPr>
        <w:t>опрос</w:t>
      </w:r>
    </w:p>
    <w:p w:rsidR="001355E8" w:rsidRDefault="005E5078">
      <w:pPr>
        <w:pStyle w:val="5"/>
        <w:framePr w:w="306" w:h="210" w:wrap="none" w:vAnchor="text" w:hAnchor="margin" w:x="9021" w:y="1383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framePr w:w="3661" w:h="821" w:wrap="none" w:vAnchor="text" w:hAnchor="margin" w:x="3347" w:y="2451"/>
        <w:shd w:val="clear" w:color="auto" w:fill="auto"/>
        <w:tabs>
          <w:tab w:val="left" w:pos="1646"/>
          <w:tab w:val="center" w:pos="2116"/>
          <w:tab w:val="right" w:pos="3551"/>
        </w:tabs>
        <w:spacing w:after="0" w:line="274" w:lineRule="exact"/>
        <w:ind w:left="100" w:firstLine="0"/>
        <w:jc w:val="both"/>
      </w:pPr>
      <w:r>
        <w:rPr>
          <w:rStyle w:val="Exact"/>
          <w:spacing w:val="0"/>
        </w:rPr>
        <w:t>Занятие №</w:t>
      </w:r>
      <w:r>
        <w:rPr>
          <w:rStyle w:val="Exact"/>
          <w:spacing w:val="0"/>
        </w:rPr>
        <w:tab/>
        <w:t>5.</w:t>
      </w:r>
      <w:r>
        <w:rPr>
          <w:rStyle w:val="Exact"/>
          <w:spacing w:val="0"/>
        </w:rPr>
        <w:tab/>
        <w:t>“</w:t>
      </w:r>
      <w:r>
        <w:rPr>
          <w:rStyle w:val="Exact"/>
          <w:spacing w:val="0"/>
        </w:rPr>
        <w:tab/>
        <w:t>прощание”</w:t>
      </w:r>
    </w:p>
    <w:p w:rsidR="001355E8" w:rsidRDefault="005E5078">
      <w:pPr>
        <w:pStyle w:val="5"/>
        <w:framePr w:w="3661" w:h="821" w:wrap="none" w:vAnchor="text" w:hAnchor="margin" w:x="3347" w:y="2451"/>
        <w:shd w:val="clear" w:color="auto" w:fill="auto"/>
        <w:spacing w:after="0" w:line="274" w:lineRule="exact"/>
        <w:ind w:left="100" w:right="100" w:firstLine="0"/>
        <w:jc w:val="both"/>
      </w:pPr>
      <w:r>
        <w:rPr>
          <w:rStyle w:val="Exact"/>
          <w:spacing w:val="0"/>
        </w:rPr>
        <w:t>Согласование времен - введение и первичное закрепление</w:t>
      </w:r>
    </w:p>
    <w:p w:rsidR="001355E8" w:rsidRDefault="005E5078">
      <w:pPr>
        <w:pStyle w:val="5"/>
        <w:framePr w:w="1702" w:h="1115" w:wrap="none" w:vAnchor="text" w:hAnchor="margin" w:x="7029" w:y="2442"/>
        <w:shd w:val="clear" w:color="auto" w:fill="auto"/>
        <w:spacing w:after="0" w:line="278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</w:t>
      </w:r>
      <w:r>
        <w:rPr>
          <w:rStyle w:val="Exact0"/>
          <w:spacing w:val="0"/>
        </w:rPr>
        <w:t>опрос</w:t>
      </w:r>
    </w:p>
    <w:p w:rsidR="001355E8" w:rsidRDefault="005E5078">
      <w:pPr>
        <w:pStyle w:val="5"/>
        <w:framePr w:w="306" w:h="210" w:wrap="none" w:vAnchor="text" w:hAnchor="margin" w:x="9021" w:y="2497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framePr w:w="2245" w:h="2208" w:wrap="none" w:vAnchor="text" w:hAnchor="margin" w:x="4768" w:y="3560"/>
        <w:shd w:val="clear" w:color="auto" w:fill="auto"/>
        <w:spacing w:after="0" w:line="274" w:lineRule="exact"/>
        <w:ind w:left="100" w:right="100" w:firstLine="0"/>
        <w:jc w:val="right"/>
      </w:pPr>
      <w:r>
        <w:rPr>
          <w:rStyle w:val="Exact"/>
          <w:spacing w:val="0"/>
        </w:rPr>
        <w:t xml:space="preserve">себе и своем </w:t>
      </w:r>
      <w:proofErr w:type="gramStart"/>
      <w:r>
        <w:rPr>
          <w:rStyle w:val="Exact"/>
          <w:spacing w:val="0"/>
        </w:rPr>
        <w:t>Пассивные</w:t>
      </w:r>
      <w:proofErr w:type="gramEnd"/>
      <w:r>
        <w:rPr>
          <w:rStyle w:val="Exact"/>
          <w:spacing w:val="0"/>
        </w:rPr>
        <w:t xml:space="preserve"> с агентивным без агентивного пассивная в которой соответствует косвенному или</w:t>
      </w:r>
    </w:p>
    <w:p w:rsidR="001355E8" w:rsidRDefault="005E5078">
      <w:pPr>
        <w:pStyle w:val="5"/>
        <w:framePr w:w="1986" w:h="2208" w:wrap="none" w:vAnchor="text" w:hAnchor="margin" w:x="3343" w:y="3564"/>
        <w:shd w:val="clear" w:color="auto" w:fill="auto"/>
        <w:spacing w:after="0" w:line="274" w:lineRule="exact"/>
        <w:ind w:left="100" w:right="100" w:firstLine="0"/>
        <w:jc w:val="left"/>
      </w:pPr>
      <w:r>
        <w:rPr>
          <w:rStyle w:val="Exact"/>
          <w:spacing w:val="0"/>
        </w:rPr>
        <w:t>Занятие № 6.“</w:t>
      </w:r>
      <w:proofErr w:type="gramStart"/>
      <w:r>
        <w:rPr>
          <w:rStyle w:val="Exact"/>
          <w:spacing w:val="0"/>
        </w:rPr>
        <w:t>о</w:t>
      </w:r>
      <w:proofErr w:type="gramEnd"/>
      <w:r>
        <w:rPr>
          <w:rStyle w:val="Exact"/>
          <w:spacing w:val="0"/>
        </w:rPr>
        <w:t xml:space="preserve"> университете” конструкции: дополнением, дополнения, конструкция, подлежащее русскому</w:t>
      </w:r>
    </w:p>
    <w:p w:rsidR="001355E8" w:rsidRDefault="005E5078">
      <w:pPr>
        <w:pStyle w:val="65"/>
        <w:framePr w:w="2730" w:h="826" w:wrap="none" w:vAnchor="text" w:hAnchor="margin" w:x="592" w:y="3559"/>
        <w:shd w:val="clear" w:color="auto" w:fill="auto"/>
        <w:spacing w:before="0"/>
        <w:ind w:left="120" w:right="100"/>
      </w:pPr>
      <w:r>
        <w:rPr>
          <w:rStyle w:val="60ptExact"/>
          <w:spacing w:val="0"/>
        </w:rPr>
        <w:t xml:space="preserve">Модульная единица 1.2. </w:t>
      </w:r>
      <w:r>
        <w:rPr>
          <w:rStyle w:val="6Exact"/>
          <w:i/>
          <w:iCs/>
          <w:spacing w:val="0"/>
        </w:rPr>
        <w:t>Обо мне и моем университете</w:t>
      </w:r>
    </w:p>
    <w:p w:rsidR="001355E8" w:rsidRDefault="005E5078">
      <w:pPr>
        <w:pStyle w:val="5"/>
        <w:framePr w:w="1702" w:h="1115" w:wrap="none" w:vAnchor="text" w:hAnchor="margin" w:x="7029" w:y="3555"/>
        <w:shd w:val="clear" w:color="auto" w:fill="auto"/>
        <w:spacing w:after="0" w:line="278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w="306" w:h="210" w:wrap="none" w:vAnchor="text" w:hAnchor="margin" w:x="9021" w:y="3610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717" w:lineRule="exact"/>
      </w:pPr>
    </w:p>
    <w:p w:rsidR="001355E8" w:rsidRDefault="001355E8">
      <w:pPr>
        <w:rPr>
          <w:sz w:val="2"/>
          <w:szCs w:val="2"/>
        </w:rPr>
        <w:sectPr w:rsidR="001355E8" w:rsidSect="007A4E5C">
          <w:footerReference w:type="default" r:id="rId9"/>
          <w:footerReference w:type="first" r:id="rId10"/>
          <w:pgSz w:w="11909" w:h="16838"/>
          <w:pgMar w:top="1227" w:right="1202" w:bottom="1814" w:left="1202" w:header="0" w:footer="6" w:gutter="0"/>
          <w:cols w:space="720"/>
          <w:noEndnote/>
          <w:titlePg/>
          <w:docGrid w:linePitch="360"/>
        </w:sectPr>
      </w:pPr>
    </w:p>
    <w:p w:rsidR="001355E8" w:rsidRDefault="005E5078">
      <w:pPr>
        <w:pStyle w:val="5"/>
        <w:framePr w:w="1602" w:h="722" w:wrap="none" w:vAnchor="text" w:hAnchor="margin" w:x="3343" w:y="3"/>
        <w:shd w:val="clear" w:color="auto" w:fill="auto"/>
        <w:spacing w:after="0" w:line="274" w:lineRule="exact"/>
        <w:ind w:left="100" w:firstLine="0"/>
        <w:jc w:val="left"/>
      </w:pPr>
      <w:r>
        <w:rPr>
          <w:rStyle w:val="Exact"/>
          <w:spacing w:val="0"/>
        </w:rPr>
        <w:t>предложному</w:t>
      </w:r>
    </w:p>
    <w:p w:rsidR="001355E8" w:rsidRDefault="005E5078">
      <w:pPr>
        <w:pStyle w:val="5"/>
        <w:framePr w:w="1602" w:h="722" w:wrap="none" w:vAnchor="text" w:hAnchor="margin" w:x="3343" w:y="3"/>
        <w:shd w:val="clear" w:color="auto" w:fill="auto"/>
        <w:spacing w:after="0" w:line="274" w:lineRule="exact"/>
        <w:ind w:left="100" w:firstLine="0"/>
        <w:jc w:val="left"/>
      </w:pPr>
      <w:r>
        <w:rPr>
          <w:rStyle w:val="Exact"/>
          <w:spacing w:val="0"/>
        </w:rPr>
        <w:t>введение</w:t>
      </w:r>
    </w:p>
    <w:p w:rsidR="001355E8" w:rsidRDefault="005E5078">
      <w:pPr>
        <w:pStyle w:val="5"/>
        <w:framePr w:w="1602" w:h="722" w:wrap="none" w:vAnchor="text" w:hAnchor="margin" w:x="3343" w:y="3"/>
        <w:shd w:val="clear" w:color="auto" w:fill="auto"/>
        <w:spacing w:after="0" w:line="274" w:lineRule="exact"/>
        <w:ind w:left="100" w:firstLine="0"/>
        <w:jc w:val="left"/>
      </w:pPr>
      <w:r>
        <w:rPr>
          <w:rStyle w:val="Exact"/>
          <w:spacing w:val="0"/>
        </w:rPr>
        <w:t>закрепление.</w:t>
      </w:r>
    </w:p>
    <w:p w:rsidR="001355E8" w:rsidRDefault="005E5078">
      <w:pPr>
        <w:pStyle w:val="5"/>
        <w:framePr w:w="2062" w:h="444" w:wrap="none" w:vAnchor="text" w:hAnchor="margin" w:x="4946" w:y="3"/>
        <w:shd w:val="clear" w:color="auto" w:fill="auto"/>
        <w:tabs>
          <w:tab w:val="right" w:pos="1958"/>
        </w:tabs>
        <w:spacing w:after="0" w:line="274" w:lineRule="exact"/>
        <w:ind w:left="100" w:right="100" w:firstLine="160"/>
        <w:jc w:val="left"/>
      </w:pPr>
      <w:r>
        <w:rPr>
          <w:rStyle w:val="Exact"/>
          <w:spacing w:val="0"/>
        </w:rPr>
        <w:t>дополнению - и</w:t>
      </w:r>
      <w:r>
        <w:rPr>
          <w:rStyle w:val="Exact"/>
          <w:spacing w:val="0"/>
        </w:rPr>
        <w:tab/>
      </w:r>
      <w:proofErr w:type="gramStart"/>
      <w:r>
        <w:rPr>
          <w:rStyle w:val="Exact"/>
          <w:spacing w:val="0"/>
        </w:rPr>
        <w:t>первичное</w:t>
      </w:r>
      <w:proofErr w:type="gramEnd"/>
    </w:p>
    <w:p w:rsidR="001355E8" w:rsidRDefault="001355E8">
      <w:pPr>
        <w:spacing w:line="707" w:lineRule="exact"/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1909" w:h="16838"/>
          <w:pgMar w:top="1227" w:right="1202" w:bottom="1814" w:left="1202" w:header="0" w:footer="6" w:gutter="0"/>
          <w:cols w:space="720"/>
          <w:noEndnote/>
          <w:docGrid w:linePitch="360"/>
        </w:sectPr>
      </w:pPr>
    </w:p>
    <w:p w:rsidR="001355E8" w:rsidRDefault="005E5078">
      <w:pPr>
        <w:pStyle w:val="5"/>
        <w:framePr w:w="3723" w:h="2837" w:wrap="none" w:vAnchor="text" w:hAnchor="margin" w:x="3343" w:y="3"/>
        <w:shd w:val="clear" w:color="auto" w:fill="auto"/>
        <w:tabs>
          <w:tab w:val="right" w:pos="2462"/>
          <w:tab w:val="right" w:pos="3542"/>
        </w:tabs>
        <w:spacing w:after="0" w:line="274" w:lineRule="exact"/>
        <w:ind w:left="120" w:firstLine="0"/>
        <w:jc w:val="both"/>
      </w:pPr>
      <w:r>
        <w:rPr>
          <w:rStyle w:val="Exact"/>
          <w:spacing w:val="0"/>
        </w:rPr>
        <w:t>Занятие №</w:t>
      </w:r>
      <w:r>
        <w:rPr>
          <w:rStyle w:val="Exact"/>
          <w:spacing w:val="0"/>
        </w:rPr>
        <w:tab/>
        <w:t>7.</w:t>
      </w:r>
      <w:r>
        <w:rPr>
          <w:rStyle w:val="Exact"/>
          <w:spacing w:val="0"/>
        </w:rPr>
        <w:tab/>
        <w:t>“</w:t>
      </w:r>
      <w:proofErr w:type="gramStart"/>
      <w:r>
        <w:rPr>
          <w:rStyle w:val="Exact"/>
          <w:spacing w:val="0"/>
        </w:rPr>
        <w:t>моя</w:t>
      </w:r>
      <w:proofErr w:type="gramEnd"/>
    </w:p>
    <w:p w:rsidR="001355E8" w:rsidRDefault="005E5078">
      <w:pPr>
        <w:pStyle w:val="5"/>
        <w:framePr w:w="3723" w:h="2837" w:wrap="none" w:vAnchor="text" w:hAnchor="margin" w:x="3343" w:y="3"/>
        <w:shd w:val="clear" w:color="auto" w:fill="auto"/>
        <w:tabs>
          <w:tab w:val="right" w:pos="3542"/>
        </w:tabs>
        <w:spacing w:after="0" w:line="274" w:lineRule="exact"/>
        <w:ind w:left="120" w:firstLine="0"/>
        <w:jc w:val="both"/>
      </w:pPr>
      <w:r>
        <w:rPr>
          <w:rStyle w:val="Exact"/>
          <w:spacing w:val="0"/>
        </w:rPr>
        <w:t>специальность”</w:t>
      </w:r>
      <w:r>
        <w:rPr>
          <w:rStyle w:val="Exact"/>
          <w:spacing w:val="0"/>
        </w:rPr>
        <w:tab/>
        <w:t>развитие</w:t>
      </w:r>
    </w:p>
    <w:p w:rsidR="001355E8" w:rsidRDefault="005E5078">
      <w:pPr>
        <w:pStyle w:val="5"/>
        <w:framePr w:w="3723" w:h="2837" w:wrap="none" w:vAnchor="text" w:hAnchor="margin" w:x="3343" w:y="3"/>
        <w:shd w:val="clear" w:color="auto" w:fill="auto"/>
        <w:spacing w:after="60" w:line="274" w:lineRule="exact"/>
        <w:ind w:left="120" w:right="160" w:firstLine="0"/>
        <w:jc w:val="both"/>
      </w:pPr>
      <w:r>
        <w:rPr>
          <w:rStyle w:val="Exact"/>
          <w:spacing w:val="0"/>
        </w:rPr>
        <w:t>навыков диалогической и монологической речи по теме.</w:t>
      </w:r>
    </w:p>
    <w:p w:rsidR="001355E8" w:rsidRDefault="005E5078">
      <w:pPr>
        <w:pStyle w:val="5"/>
        <w:framePr w:w="3723" w:h="2837" w:wrap="none" w:vAnchor="text" w:hAnchor="margin" w:x="3343" w:y="3"/>
        <w:shd w:val="clear" w:color="auto" w:fill="auto"/>
        <w:tabs>
          <w:tab w:val="left" w:pos="1858"/>
        </w:tabs>
        <w:spacing w:after="0" w:line="274" w:lineRule="exact"/>
        <w:ind w:left="120" w:firstLine="0"/>
        <w:jc w:val="both"/>
      </w:pPr>
      <w:r>
        <w:rPr>
          <w:rStyle w:val="Exact"/>
          <w:spacing w:val="0"/>
        </w:rPr>
        <w:t>Инфинитив:</w:t>
      </w:r>
      <w:r>
        <w:rPr>
          <w:rStyle w:val="Exact"/>
          <w:spacing w:val="0"/>
        </w:rPr>
        <w:tab/>
        <w:t xml:space="preserve">инфинитив </w:t>
      </w:r>
      <w:proofErr w:type="gramStart"/>
      <w:r>
        <w:rPr>
          <w:rStyle w:val="Exact"/>
          <w:spacing w:val="0"/>
        </w:rPr>
        <w:t>в</w:t>
      </w:r>
      <w:proofErr w:type="gramEnd"/>
    </w:p>
    <w:p w:rsidR="001355E8" w:rsidRDefault="005E5078">
      <w:pPr>
        <w:pStyle w:val="5"/>
        <w:framePr w:w="3723" w:h="2837" w:wrap="none" w:vAnchor="text" w:hAnchor="margin" w:x="3343" w:y="3"/>
        <w:shd w:val="clear" w:color="auto" w:fill="auto"/>
        <w:tabs>
          <w:tab w:val="right" w:pos="3557"/>
        </w:tabs>
        <w:spacing w:after="0" w:line="274" w:lineRule="exact"/>
        <w:ind w:left="120" w:firstLine="0"/>
        <w:jc w:val="both"/>
      </w:pPr>
      <w:r>
        <w:rPr>
          <w:rStyle w:val="Exact"/>
          <w:spacing w:val="0"/>
        </w:rPr>
        <w:t>функции</w:t>
      </w:r>
      <w:r>
        <w:rPr>
          <w:rStyle w:val="Exact"/>
          <w:spacing w:val="0"/>
        </w:rPr>
        <w:tab/>
        <w:t>подлежащего,</w:t>
      </w:r>
    </w:p>
    <w:p w:rsidR="001355E8" w:rsidRDefault="005E5078">
      <w:pPr>
        <w:pStyle w:val="5"/>
        <w:framePr w:w="3723" w:h="2837" w:wrap="none" w:vAnchor="text" w:hAnchor="margin" w:x="3343" w:y="3"/>
        <w:shd w:val="clear" w:color="auto" w:fill="auto"/>
        <w:tabs>
          <w:tab w:val="left" w:leader="underscore" w:pos="3629"/>
        </w:tabs>
        <w:spacing w:after="0" w:line="274" w:lineRule="exact"/>
        <w:ind w:left="120" w:right="160" w:firstLine="0"/>
        <w:jc w:val="both"/>
      </w:pPr>
      <w:r>
        <w:rPr>
          <w:rStyle w:val="Exact"/>
          <w:spacing w:val="0"/>
        </w:rPr>
        <w:t xml:space="preserve">определения, обстоятельства, оборот “дополнение с инфинитивом”- введение и </w:t>
      </w:r>
      <w:r>
        <w:rPr>
          <w:rStyle w:val="Exact0"/>
          <w:spacing w:val="0"/>
        </w:rPr>
        <w:t>первичное закрепление.</w:t>
      </w:r>
      <w:r>
        <w:rPr>
          <w:rStyle w:val="Exact"/>
          <w:spacing w:val="0"/>
        </w:rPr>
        <w:tab/>
      </w:r>
    </w:p>
    <w:p w:rsidR="001355E8" w:rsidRDefault="005E5078">
      <w:pPr>
        <w:pStyle w:val="5"/>
        <w:framePr w:w="2710" w:h="492" w:wrap="none" w:vAnchor="text" w:hAnchor="margin" w:x="597" w:y="3"/>
        <w:shd w:val="clear" w:color="auto" w:fill="auto"/>
        <w:spacing w:after="0" w:line="274" w:lineRule="exact"/>
        <w:ind w:left="120" w:right="100" w:firstLine="0"/>
        <w:jc w:val="both"/>
      </w:pPr>
      <w:r>
        <w:rPr>
          <w:rStyle w:val="Exact"/>
          <w:spacing w:val="0"/>
        </w:rPr>
        <w:t xml:space="preserve">Модульная единица 1.3. </w:t>
      </w:r>
      <w:r>
        <w:rPr>
          <w:rStyle w:val="0ptExact"/>
          <w:spacing w:val="0"/>
        </w:rPr>
        <w:t>Моя специальность</w:t>
      </w:r>
    </w:p>
    <w:p w:rsidR="001355E8" w:rsidRDefault="005E5078">
      <w:pPr>
        <w:pStyle w:val="5"/>
        <w:framePr w:w="1702" w:h="1049" w:wrap="none" w:vAnchor="text" w:hAnchor="margin" w:x="7029" w:y="3"/>
        <w:shd w:val="clear" w:color="auto" w:fill="auto"/>
        <w:spacing w:after="0" w:line="274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w="306" w:h="206" w:wrap="none" w:vAnchor="text" w:hAnchor="margin" w:x="9021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framePr w:w="3771" w:h="1942" w:wrap="none" w:vAnchor="text" w:hAnchor="margin" w:x="3343" w:y="2840"/>
        <w:shd w:val="clear" w:color="auto" w:fill="auto"/>
        <w:tabs>
          <w:tab w:val="right" w:pos="2534"/>
          <w:tab w:val="right" w:pos="3648"/>
        </w:tabs>
        <w:spacing w:after="0" w:line="274" w:lineRule="exact"/>
        <w:ind w:left="120" w:firstLine="0"/>
        <w:jc w:val="both"/>
      </w:pPr>
      <w:r>
        <w:rPr>
          <w:rStyle w:val="Exact"/>
          <w:spacing w:val="0"/>
        </w:rPr>
        <w:t>Занятие №</w:t>
      </w:r>
      <w:r>
        <w:rPr>
          <w:rStyle w:val="Exact"/>
          <w:spacing w:val="0"/>
        </w:rPr>
        <w:tab/>
        <w:t>8.</w:t>
      </w:r>
      <w:r>
        <w:rPr>
          <w:rStyle w:val="Exact"/>
          <w:spacing w:val="0"/>
        </w:rPr>
        <w:tab/>
        <w:t>“</w:t>
      </w:r>
      <w:proofErr w:type="gramStart"/>
      <w:r>
        <w:rPr>
          <w:rStyle w:val="Exact"/>
          <w:spacing w:val="0"/>
        </w:rPr>
        <w:t>моя</w:t>
      </w:r>
      <w:proofErr w:type="gramEnd"/>
    </w:p>
    <w:p w:rsidR="001355E8" w:rsidRDefault="005E5078">
      <w:pPr>
        <w:pStyle w:val="5"/>
        <w:framePr w:w="3771" w:h="1942" w:wrap="none" w:vAnchor="text" w:hAnchor="margin" w:x="3343" w:y="2840"/>
        <w:shd w:val="clear" w:color="auto" w:fill="auto"/>
        <w:tabs>
          <w:tab w:val="right" w:pos="3581"/>
        </w:tabs>
        <w:spacing w:after="0" w:line="274" w:lineRule="exact"/>
        <w:ind w:left="120" w:right="100" w:firstLine="0"/>
        <w:jc w:val="left"/>
      </w:pPr>
      <w:r>
        <w:rPr>
          <w:rStyle w:val="Exact"/>
          <w:spacing w:val="0"/>
        </w:rPr>
        <w:t>специальность” развитие навыков монологической речи по теме. Контроль усвоения функций инфинитива. Введение и первичное</w:t>
      </w:r>
      <w:r>
        <w:rPr>
          <w:rStyle w:val="Exact"/>
          <w:spacing w:val="0"/>
        </w:rPr>
        <w:tab/>
        <w:t>закрепление</w:t>
      </w:r>
    </w:p>
    <w:p w:rsidR="001355E8" w:rsidRDefault="005E5078">
      <w:pPr>
        <w:pStyle w:val="5"/>
        <w:framePr w:w="3771" w:h="1942" w:wrap="none" w:vAnchor="text" w:hAnchor="margin" w:x="3343" w:y="2840"/>
        <w:shd w:val="clear" w:color="auto" w:fill="auto"/>
        <w:tabs>
          <w:tab w:val="left" w:leader="underscore" w:pos="3590"/>
        </w:tabs>
        <w:spacing w:after="0" w:line="274" w:lineRule="exact"/>
        <w:ind w:left="120" w:firstLine="0"/>
        <w:jc w:val="both"/>
      </w:pPr>
      <w:r>
        <w:rPr>
          <w:rStyle w:val="Exact0"/>
          <w:spacing w:val="0"/>
        </w:rPr>
        <w:t>инфинитива.</w:t>
      </w:r>
      <w:r>
        <w:rPr>
          <w:rStyle w:val="Exact"/>
          <w:spacing w:val="0"/>
        </w:rPr>
        <w:tab/>
      </w:r>
    </w:p>
    <w:p w:rsidR="001355E8" w:rsidRDefault="005E5078">
      <w:pPr>
        <w:pStyle w:val="5"/>
        <w:framePr w:w="1702" w:h="1105" w:wrap="none" w:vAnchor="text" w:hAnchor="margin" w:x="7029" w:y="2834"/>
        <w:shd w:val="clear" w:color="auto" w:fill="auto"/>
        <w:spacing w:after="0" w:line="274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w="306" w:h="206" w:wrap="none" w:vAnchor="text" w:hAnchor="margin" w:x="9021" w:y="2890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65"/>
        <w:framePr w:w="3762" w:h="221" w:wrap="none" w:vAnchor="text" w:hAnchor="margin" w:x="616" w:y="4825"/>
        <w:shd w:val="clear" w:color="auto" w:fill="auto"/>
        <w:spacing w:before="0" w:line="210" w:lineRule="exact"/>
        <w:ind w:left="100"/>
        <w:jc w:val="left"/>
      </w:pPr>
      <w:r>
        <w:rPr>
          <w:rStyle w:val="60ptExact"/>
          <w:spacing w:val="0"/>
        </w:rPr>
        <w:t xml:space="preserve">Модуль 2 </w:t>
      </w:r>
      <w:r>
        <w:rPr>
          <w:rStyle w:val="6Exact"/>
          <w:i/>
          <w:iCs/>
          <w:spacing w:val="0"/>
        </w:rPr>
        <w:t>Обучение в аспирантуре</w:t>
      </w:r>
    </w:p>
    <w:p w:rsidR="001355E8" w:rsidRDefault="005E5078">
      <w:pPr>
        <w:pStyle w:val="5"/>
        <w:framePr w:w="1189" w:h="196" w:wrap="none" w:vAnchor="text" w:hAnchor="margin" w:x="7283" w:y="4830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Зачет, КЭ</w:t>
      </w:r>
    </w:p>
    <w:p w:rsidR="001355E8" w:rsidRDefault="005E5078">
      <w:pPr>
        <w:pStyle w:val="5"/>
        <w:framePr w:w="430" w:h="210" w:wrap="none" w:vAnchor="text" w:hAnchor="margin" w:x="8954" w:y="4825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24</w:t>
      </w:r>
    </w:p>
    <w:p w:rsidR="001355E8" w:rsidRDefault="005E5078">
      <w:pPr>
        <w:pStyle w:val="5"/>
        <w:framePr w:w="3776" w:h="2494" w:wrap="none" w:vAnchor="text" w:hAnchor="margin" w:x="3343" w:y="5105"/>
        <w:shd w:val="clear" w:color="auto" w:fill="auto"/>
        <w:tabs>
          <w:tab w:val="center" w:pos="2001"/>
          <w:tab w:val="right" w:pos="3561"/>
        </w:tabs>
        <w:spacing w:after="0" w:line="274" w:lineRule="exact"/>
        <w:ind w:left="100" w:right="100" w:firstLine="0"/>
        <w:jc w:val="both"/>
      </w:pPr>
      <w:r>
        <w:rPr>
          <w:rStyle w:val="Exact"/>
          <w:spacing w:val="0"/>
        </w:rPr>
        <w:t xml:space="preserve">Занятие № 9 “ мое исследование введение и первичное закрепление нового лексического материала. Способы передачи </w:t>
      </w:r>
      <w:proofErr w:type="spellStart"/>
      <w:r>
        <w:rPr>
          <w:rStyle w:val="Exact"/>
          <w:spacing w:val="0"/>
        </w:rPr>
        <w:t>фактуальной</w:t>
      </w:r>
      <w:proofErr w:type="spellEnd"/>
      <w:r>
        <w:rPr>
          <w:rStyle w:val="Exact"/>
          <w:spacing w:val="0"/>
        </w:rPr>
        <w:t xml:space="preserve"> информаци</w:t>
      </w:r>
      <w:proofErr w:type="gramStart"/>
      <w:r>
        <w:rPr>
          <w:rStyle w:val="Exact"/>
          <w:spacing w:val="0"/>
        </w:rPr>
        <w:t>и-</w:t>
      </w:r>
      <w:proofErr w:type="gramEnd"/>
      <w:r>
        <w:rPr>
          <w:rStyle w:val="Exact"/>
          <w:spacing w:val="0"/>
        </w:rPr>
        <w:t xml:space="preserve"> идентификации темы, повествование, описание. Введение</w:t>
      </w:r>
      <w:r>
        <w:rPr>
          <w:rStyle w:val="Exact"/>
          <w:spacing w:val="0"/>
        </w:rPr>
        <w:tab/>
        <w:t>и</w:t>
      </w:r>
      <w:r>
        <w:rPr>
          <w:rStyle w:val="Exact"/>
          <w:spacing w:val="0"/>
        </w:rPr>
        <w:tab/>
        <w:t>первичное</w:t>
      </w:r>
    </w:p>
    <w:p w:rsidR="001355E8" w:rsidRDefault="005E5078">
      <w:pPr>
        <w:pStyle w:val="5"/>
        <w:framePr w:w="3776" w:h="2494" w:wrap="none" w:vAnchor="text" w:hAnchor="margin" w:x="3343" w:y="5105"/>
        <w:shd w:val="clear" w:color="auto" w:fill="auto"/>
        <w:tabs>
          <w:tab w:val="center" w:leader="underscore" w:pos="1905"/>
          <w:tab w:val="right" w:leader="underscore" w:pos="3561"/>
        </w:tabs>
        <w:spacing w:after="0" w:line="274" w:lineRule="exact"/>
        <w:ind w:left="100" w:right="240" w:firstLine="0"/>
        <w:jc w:val="both"/>
      </w:pPr>
      <w:r>
        <w:rPr>
          <w:rStyle w:val="Exact"/>
          <w:spacing w:val="0"/>
        </w:rPr>
        <w:t xml:space="preserve">закрепление функций причастия, </w:t>
      </w:r>
      <w:r>
        <w:rPr>
          <w:rStyle w:val="Exact0"/>
          <w:spacing w:val="0"/>
        </w:rPr>
        <w:t>причастие</w:t>
      </w:r>
      <w:r>
        <w:rPr>
          <w:rStyle w:val="Exact"/>
          <w:spacing w:val="0"/>
        </w:rPr>
        <w:tab/>
        <w:t>в</w:t>
      </w:r>
      <w:r>
        <w:rPr>
          <w:rStyle w:val="Exact"/>
          <w:spacing w:val="0"/>
        </w:rPr>
        <w:tab/>
      </w:r>
      <w:r>
        <w:rPr>
          <w:rStyle w:val="Exact0"/>
          <w:spacing w:val="0"/>
        </w:rPr>
        <w:t>функции</w:t>
      </w:r>
    </w:p>
    <w:p w:rsidR="001355E8" w:rsidRDefault="005E5078">
      <w:pPr>
        <w:pStyle w:val="5"/>
        <w:framePr w:w="2710" w:h="558" w:wrap="none" w:vAnchor="text" w:hAnchor="margin" w:x="597" w:y="5096"/>
        <w:shd w:val="clear" w:color="auto" w:fill="auto"/>
        <w:spacing w:after="0" w:line="278" w:lineRule="exact"/>
        <w:ind w:left="120" w:right="100" w:firstLine="0"/>
        <w:jc w:val="both"/>
      </w:pPr>
      <w:r>
        <w:rPr>
          <w:rStyle w:val="Exact"/>
          <w:spacing w:val="0"/>
        </w:rPr>
        <w:t xml:space="preserve">Модульная единица 2.1. </w:t>
      </w:r>
      <w:r>
        <w:rPr>
          <w:rStyle w:val="0ptExact"/>
          <w:spacing w:val="0"/>
        </w:rPr>
        <w:t>Мое исследование</w:t>
      </w:r>
    </w:p>
    <w:p w:rsidR="001355E8" w:rsidRDefault="005E5078">
      <w:pPr>
        <w:pStyle w:val="5"/>
        <w:framePr w:w="1702" w:h="1115" w:wrap="none" w:vAnchor="text" w:hAnchor="margin" w:x="7029" w:y="5096"/>
        <w:shd w:val="clear" w:color="auto" w:fill="auto"/>
        <w:spacing w:after="0" w:line="278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598" w:lineRule="exact"/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1909" w:h="16838"/>
          <w:pgMar w:top="1227" w:right="1202" w:bottom="1814" w:left="1202" w:header="0" w:footer="6" w:gutter="0"/>
          <w:cols w:space="720"/>
          <w:noEndnote/>
          <w:docGrid w:linePitch="360"/>
        </w:sectPr>
      </w:pPr>
    </w:p>
    <w:p w:rsidR="001355E8" w:rsidRDefault="005E5078">
      <w:pPr>
        <w:pStyle w:val="5"/>
        <w:shd w:val="clear" w:color="auto" w:fill="auto"/>
        <w:tabs>
          <w:tab w:val="left" w:leader="underscore" w:pos="3529"/>
        </w:tabs>
        <w:spacing w:after="0" w:line="278" w:lineRule="exact"/>
        <w:ind w:left="20" w:right="40" w:firstLine="0"/>
        <w:jc w:val="both"/>
      </w:pPr>
      <w:r>
        <w:lastRenderedPageBreak/>
        <w:t xml:space="preserve">определения: и определительные </w:t>
      </w:r>
      <w:r>
        <w:rPr>
          <w:rStyle w:val="36"/>
        </w:rPr>
        <w:t>причастные обороты.</w:t>
      </w:r>
      <w:r>
        <w:tab/>
      </w:r>
    </w:p>
    <w:p w:rsidR="001355E8" w:rsidRDefault="005E5078">
      <w:pPr>
        <w:pStyle w:val="5"/>
        <w:framePr w:w="1510" w:h="1105" w:wrap="around" w:vAnchor="text" w:hAnchor="margin" w:x="3679" w:y="-55"/>
        <w:shd w:val="clear" w:color="auto" w:fill="auto"/>
        <w:spacing w:after="0" w:line="274" w:lineRule="exact"/>
        <w:ind w:right="20"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</w:t>
      </w:r>
      <w:r>
        <w:rPr>
          <w:rStyle w:val="Exact0"/>
          <w:spacing w:val="0"/>
        </w:rPr>
        <w:t>опрос</w:t>
      </w:r>
    </w:p>
    <w:p w:rsidR="001355E8" w:rsidRDefault="005E5078">
      <w:pPr>
        <w:pStyle w:val="5"/>
        <w:framePr w:h="210" w:wrap="around" w:vAnchor="text" w:hAnchor="margin" w:x="5582" w:yAlign="top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40" w:firstLine="0"/>
        <w:jc w:val="both"/>
        <w:sectPr w:rsidR="001355E8" w:rsidSect="007A4E5C">
          <w:pgSz w:w="11909" w:h="16838"/>
          <w:pgMar w:top="1016" w:right="3794" w:bottom="1814" w:left="4538" w:header="0" w:footer="6" w:gutter="0"/>
          <w:cols w:space="720"/>
          <w:noEndnote/>
          <w:docGrid w:linePitch="360"/>
        </w:sectPr>
      </w:pPr>
      <w:r>
        <w:t>Занятие № 10“ мое исследование ” Независимый причастный оборот. Причастный оборот в функции вводного члена.</w:t>
      </w:r>
    </w:p>
    <w:p w:rsidR="001355E8" w:rsidRDefault="005E5078">
      <w:pPr>
        <w:pStyle w:val="5"/>
        <w:framePr w:w="1702" w:h="1049" w:wrap="none" w:vAnchor="text" w:hAnchor="margin" w:x="6926" w:y="3"/>
        <w:shd w:val="clear" w:color="auto" w:fill="auto"/>
        <w:spacing w:after="0" w:line="274" w:lineRule="exact"/>
        <w:ind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w="306" w:h="205" w:wrap="none" w:vAnchor="text" w:hAnchor="margin" w:x="8918" w:y="3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framePr w:w="306" w:h="210" w:wrap="none" w:vAnchor="text" w:hAnchor="margin" w:x="8918" w:y="2885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framePr w:w="3666" w:h="2209" w:wrap="none" w:vAnchor="text" w:hAnchor="margin" w:x="3239" w:y="4500"/>
        <w:shd w:val="clear" w:color="auto" w:fill="auto"/>
        <w:tabs>
          <w:tab w:val="left" w:pos="998"/>
          <w:tab w:val="right" w:pos="3551"/>
        </w:tabs>
        <w:spacing w:after="0" w:line="274" w:lineRule="exact"/>
        <w:ind w:left="100" w:right="120" w:firstLine="0"/>
        <w:jc w:val="both"/>
      </w:pPr>
      <w:r>
        <w:rPr>
          <w:rStyle w:val="Exact"/>
          <w:spacing w:val="0"/>
        </w:rPr>
        <w:t>Занятие № 13“ мое исследование ”</w:t>
      </w:r>
      <w:r>
        <w:rPr>
          <w:rStyle w:val="Exact"/>
          <w:spacing w:val="0"/>
        </w:rPr>
        <w:tab/>
        <w:t>развитие</w:t>
      </w:r>
      <w:r>
        <w:rPr>
          <w:rStyle w:val="Exact"/>
          <w:spacing w:val="0"/>
        </w:rPr>
        <w:tab/>
        <w:t>навыков</w:t>
      </w:r>
    </w:p>
    <w:p w:rsidR="001355E8" w:rsidRDefault="005E5078">
      <w:pPr>
        <w:pStyle w:val="5"/>
        <w:framePr w:w="3666" w:h="2209" w:wrap="none" w:vAnchor="text" w:hAnchor="margin" w:x="3239" w:y="4500"/>
        <w:shd w:val="clear" w:color="auto" w:fill="auto"/>
        <w:tabs>
          <w:tab w:val="right" w:pos="3542"/>
        </w:tabs>
        <w:spacing w:after="0" w:line="274" w:lineRule="exact"/>
        <w:ind w:left="100" w:right="120" w:firstLine="0"/>
        <w:jc w:val="both"/>
      </w:pPr>
      <w:r>
        <w:rPr>
          <w:rStyle w:val="Exact"/>
          <w:spacing w:val="0"/>
        </w:rPr>
        <w:t xml:space="preserve">диалогической речи по теме. </w:t>
      </w:r>
      <w:proofErr w:type="gramStart"/>
      <w:r>
        <w:rPr>
          <w:rStyle w:val="Exact"/>
          <w:spacing w:val="0"/>
        </w:rPr>
        <w:t xml:space="preserve">Способы передачи </w:t>
      </w:r>
      <w:proofErr w:type="spellStart"/>
      <w:r>
        <w:rPr>
          <w:rStyle w:val="Exact"/>
          <w:spacing w:val="0"/>
        </w:rPr>
        <w:t>фактуальной</w:t>
      </w:r>
      <w:proofErr w:type="spellEnd"/>
      <w:r>
        <w:rPr>
          <w:rStyle w:val="Exact"/>
          <w:spacing w:val="0"/>
        </w:rPr>
        <w:t xml:space="preserve"> информации</w:t>
      </w:r>
      <w:r>
        <w:rPr>
          <w:rStyle w:val="Exact"/>
          <w:spacing w:val="0"/>
        </w:rPr>
        <w:tab/>
        <w:t>(уточнение,</w:t>
      </w:r>
      <w:proofErr w:type="gramEnd"/>
    </w:p>
    <w:p w:rsidR="001355E8" w:rsidRDefault="005E5078">
      <w:pPr>
        <w:pStyle w:val="5"/>
        <w:framePr w:w="3666" w:h="2209" w:wrap="none" w:vAnchor="text" w:hAnchor="margin" w:x="3239" w:y="4500"/>
        <w:shd w:val="clear" w:color="auto" w:fill="auto"/>
        <w:spacing w:after="0" w:line="274" w:lineRule="exact"/>
        <w:ind w:left="100" w:firstLine="0"/>
        <w:jc w:val="both"/>
      </w:pPr>
      <w:r>
        <w:rPr>
          <w:rStyle w:val="Exact"/>
          <w:spacing w:val="0"/>
        </w:rPr>
        <w:t>коррекция).</w:t>
      </w:r>
    </w:p>
    <w:p w:rsidR="001355E8" w:rsidRDefault="005E5078">
      <w:pPr>
        <w:pStyle w:val="5"/>
        <w:framePr w:w="3666" w:h="2209" w:wrap="none" w:vAnchor="text" w:hAnchor="margin" w:x="3239" w:y="4500"/>
        <w:shd w:val="clear" w:color="auto" w:fill="auto"/>
        <w:tabs>
          <w:tab w:val="right" w:pos="3551"/>
        </w:tabs>
        <w:spacing w:after="0" w:line="274" w:lineRule="exact"/>
        <w:ind w:left="100" w:firstLine="0"/>
        <w:jc w:val="both"/>
      </w:pPr>
      <w:r>
        <w:rPr>
          <w:rStyle w:val="Exact"/>
          <w:spacing w:val="0"/>
        </w:rPr>
        <w:t>Подлежащее,</w:t>
      </w:r>
      <w:r>
        <w:rPr>
          <w:rStyle w:val="Exact"/>
          <w:spacing w:val="0"/>
        </w:rPr>
        <w:tab/>
        <w:t>дополнение,</w:t>
      </w:r>
    </w:p>
    <w:p w:rsidR="001355E8" w:rsidRDefault="005E5078">
      <w:pPr>
        <w:pStyle w:val="5"/>
        <w:framePr w:w="3666" w:h="2209" w:wrap="none" w:vAnchor="text" w:hAnchor="margin" w:x="3239" w:y="4500"/>
        <w:shd w:val="clear" w:color="auto" w:fill="auto"/>
        <w:spacing w:after="0" w:line="274" w:lineRule="exact"/>
        <w:ind w:left="100" w:firstLine="0"/>
        <w:jc w:val="both"/>
      </w:pPr>
      <w:r>
        <w:rPr>
          <w:rStyle w:val="Exact0"/>
          <w:spacing w:val="0"/>
        </w:rPr>
        <w:t>определение, обстоятельство</w:t>
      </w:r>
      <w:proofErr w:type="gramStart"/>
      <w:r>
        <w:rPr>
          <w:rStyle w:val="Exact0"/>
          <w:spacing w:val="0"/>
        </w:rPr>
        <w:t>..</w:t>
      </w:r>
      <w:proofErr w:type="gramEnd"/>
    </w:p>
    <w:p w:rsidR="001355E8" w:rsidRDefault="005E5078">
      <w:pPr>
        <w:pStyle w:val="5"/>
        <w:framePr w:w="306" w:h="206" w:wrap="none" w:vAnchor="text" w:hAnchor="margin" w:x="8918" w:y="4556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614"/>
        <w:gridCol w:w="1536"/>
        <w:gridCol w:w="1675"/>
      </w:tblGrid>
      <w:tr w:rsidR="001355E8">
        <w:trPr>
          <w:trHeight w:hRule="exact" w:val="3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2f3"/>
              </w:rPr>
              <w:t>Занятие № 12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40" w:firstLine="0"/>
              <w:jc w:val="left"/>
            </w:pPr>
            <w:r>
              <w:rPr>
                <w:rStyle w:val="2f3"/>
              </w:rPr>
              <w:t>“ мое исследование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f3"/>
              </w:rPr>
              <w:t>Индивидуальн</w:t>
            </w:r>
            <w:proofErr w:type="spellEnd"/>
          </w:p>
        </w:tc>
      </w:tr>
      <w:tr w:rsidR="001355E8">
        <w:trPr>
          <w:trHeight w:hRule="exact" w:val="269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2f3"/>
              </w:rPr>
              <w:t>”Введение</w:t>
            </w:r>
          </w:p>
        </w:tc>
        <w:tc>
          <w:tcPr>
            <w:tcW w:w="614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2f3"/>
              </w:rPr>
              <w:t>и</w:t>
            </w:r>
          </w:p>
        </w:tc>
        <w:tc>
          <w:tcPr>
            <w:tcW w:w="1536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2f3"/>
              </w:rPr>
              <w:t>первичное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firstLine="0"/>
            </w:pPr>
            <w:proofErr w:type="spellStart"/>
            <w:r>
              <w:rPr>
                <w:rStyle w:val="2f3"/>
              </w:rPr>
              <w:t>ый</w:t>
            </w:r>
            <w:proofErr w:type="spellEnd"/>
            <w:r>
              <w:rPr>
                <w:rStyle w:val="2f3"/>
              </w:rPr>
              <w:t xml:space="preserve"> и</w:t>
            </w:r>
          </w:p>
        </w:tc>
      </w:tr>
      <w:tr w:rsidR="001355E8">
        <w:trPr>
          <w:trHeight w:hRule="exact" w:val="307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2f3"/>
              </w:rPr>
              <w:t>закрепление</w:t>
            </w:r>
          </w:p>
        </w:tc>
        <w:tc>
          <w:tcPr>
            <w:tcW w:w="614" w:type="dxa"/>
            <w:shd w:val="clear" w:color="auto" w:fill="FFFFFF"/>
          </w:tcPr>
          <w:p w:rsidR="001355E8" w:rsidRDefault="001355E8">
            <w:pPr>
              <w:framePr w:w="5314" w:h="1675" w:wrap="none" w:vAnchor="text" w:hAnchor="margin" w:x="3279" w:y="2828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2f3"/>
              </w:rPr>
              <w:t>оборота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firstLine="0"/>
            </w:pPr>
            <w:r>
              <w:rPr>
                <w:rStyle w:val="2f3"/>
              </w:rPr>
              <w:t>фронтальный</w:t>
            </w:r>
          </w:p>
        </w:tc>
      </w:tr>
      <w:tr w:rsidR="001355E8">
        <w:trPr>
          <w:trHeight w:hRule="exact" w:val="274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2f3"/>
              </w:rPr>
              <w:t>“дополнение</w:t>
            </w:r>
          </w:p>
        </w:tc>
        <w:tc>
          <w:tcPr>
            <w:tcW w:w="614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2f3"/>
              </w:rPr>
              <w:t>с</w:t>
            </w:r>
          </w:p>
        </w:tc>
        <w:tc>
          <w:tcPr>
            <w:tcW w:w="1536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2f3"/>
              </w:rPr>
              <w:t>причастием”,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firstLine="0"/>
            </w:pPr>
            <w:r>
              <w:rPr>
                <w:rStyle w:val="2f3"/>
              </w:rPr>
              <w:t>опрос</w:t>
            </w:r>
          </w:p>
        </w:tc>
      </w:tr>
      <w:tr w:rsidR="001355E8">
        <w:trPr>
          <w:trHeight w:hRule="exact" w:val="278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60" w:firstLine="0"/>
              <w:jc w:val="left"/>
            </w:pPr>
            <w:r>
              <w:rPr>
                <w:rStyle w:val="2f3"/>
              </w:rPr>
              <w:t>предложения</w:t>
            </w:r>
          </w:p>
        </w:tc>
        <w:tc>
          <w:tcPr>
            <w:tcW w:w="614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240" w:firstLine="0"/>
              <w:jc w:val="right"/>
            </w:pPr>
            <w:r>
              <w:rPr>
                <w:rStyle w:val="2f3"/>
              </w:rPr>
              <w:t>с</w:t>
            </w:r>
          </w:p>
        </w:tc>
        <w:tc>
          <w:tcPr>
            <w:tcW w:w="1536" w:type="dxa"/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right="120" w:firstLine="0"/>
              <w:jc w:val="right"/>
            </w:pPr>
            <w:r>
              <w:rPr>
                <w:rStyle w:val="2f3"/>
              </w:rPr>
              <w:t>причастием,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5314" w:h="1675" w:wrap="none" w:vAnchor="text" w:hAnchor="margin" w:x="3279" w:y="2828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240"/>
        </w:trPr>
        <w:tc>
          <w:tcPr>
            <w:tcW w:w="2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5314" w:h="1675" w:wrap="none" w:vAnchor="text" w:hAnchor="margin" w:x="3279" w:y="2828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2f3"/>
              </w:rPr>
              <w:t>стоящем на I месте.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5314" w:h="1675" w:wrap="none" w:vAnchor="text" w:hAnchor="margin" w:x="3279" w:y="2828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5314" w:h="1675" w:wrap="none" w:vAnchor="text" w:hAnchor="margin" w:x="3279" w:y="2828"/>
              <w:rPr>
                <w:sz w:val="10"/>
                <w:szCs w:val="10"/>
              </w:rPr>
            </w:pPr>
          </w:p>
        </w:tc>
      </w:tr>
    </w:tbl>
    <w:p w:rsidR="001355E8" w:rsidRDefault="005E5078">
      <w:pPr>
        <w:pStyle w:val="38"/>
        <w:framePr w:w="1498" w:h="1105" w:wrap="none" w:vAnchor="text" w:hAnchor="margin" w:x="7028" w:y="4500"/>
        <w:shd w:val="clear" w:color="auto" w:fill="auto"/>
      </w:pPr>
      <w:proofErr w:type="spellStart"/>
      <w:proofErr w:type="gramStart"/>
      <w:r>
        <w:rPr>
          <w:rStyle w:val="3Exact"/>
          <w:spacing w:val="0"/>
        </w:rPr>
        <w:t>Индивидуальн</w:t>
      </w:r>
      <w:proofErr w:type="spellEnd"/>
      <w:r>
        <w:rPr>
          <w:rStyle w:val="3Exact"/>
          <w:spacing w:val="0"/>
        </w:rPr>
        <w:t xml:space="preserve"> </w:t>
      </w:r>
      <w:proofErr w:type="spellStart"/>
      <w:r>
        <w:rPr>
          <w:rStyle w:val="3Exact"/>
          <w:spacing w:val="0"/>
        </w:rPr>
        <w:t>ый</w:t>
      </w:r>
      <w:proofErr w:type="spellEnd"/>
      <w:proofErr w:type="gramEnd"/>
      <w:r>
        <w:rPr>
          <w:rStyle w:val="3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w="3723" w:h="2837" w:wrap="none" w:vAnchor="text" w:hAnchor="margin" w:x="3239" w:y="3"/>
        <w:shd w:val="clear" w:color="auto" w:fill="auto"/>
        <w:tabs>
          <w:tab w:val="left" w:pos="983"/>
          <w:tab w:val="right" w:pos="3518"/>
        </w:tabs>
        <w:spacing w:after="0" w:line="274" w:lineRule="exact"/>
        <w:ind w:left="100" w:right="180" w:firstLine="0"/>
        <w:jc w:val="both"/>
      </w:pPr>
      <w:r>
        <w:rPr>
          <w:rStyle w:val="Exact"/>
          <w:spacing w:val="0"/>
        </w:rPr>
        <w:t>Занятие № 11“ мое исследование ”</w:t>
      </w:r>
      <w:r>
        <w:rPr>
          <w:rStyle w:val="Exact"/>
          <w:spacing w:val="0"/>
        </w:rPr>
        <w:tab/>
        <w:t>развитие</w:t>
      </w:r>
      <w:r>
        <w:rPr>
          <w:rStyle w:val="Exact"/>
          <w:spacing w:val="0"/>
        </w:rPr>
        <w:tab/>
        <w:t>навыков</w:t>
      </w:r>
    </w:p>
    <w:p w:rsidR="001355E8" w:rsidRDefault="005E5078">
      <w:pPr>
        <w:pStyle w:val="5"/>
        <w:framePr w:w="3723" w:h="2837" w:wrap="none" w:vAnchor="text" w:hAnchor="margin" w:x="3239" w:y="3"/>
        <w:shd w:val="clear" w:color="auto" w:fill="auto"/>
        <w:tabs>
          <w:tab w:val="left" w:pos="2073"/>
          <w:tab w:val="right" w:pos="3503"/>
        </w:tabs>
        <w:spacing w:after="0" w:line="274" w:lineRule="exact"/>
        <w:ind w:left="100" w:right="180" w:firstLine="0"/>
        <w:jc w:val="both"/>
      </w:pPr>
      <w:r>
        <w:rPr>
          <w:rStyle w:val="Exact"/>
          <w:spacing w:val="0"/>
        </w:rPr>
        <w:t xml:space="preserve">диалогической речи по теме. Способы передачи </w:t>
      </w:r>
      <w:proofErr w:type="spellStart"/>
      <w:r>
        <w:rPr>
          <w:rStyle w:val="Exact"/>
          <w:spacing w:val="0"/>
        </w:rPr>
        <w:t>фактуальной</w:t>
      </w:r>
      <w:proofErr w:type="spellEnd"/>
      <w:r>
        <w:rPr>
          <w:rStyle w:val="Exact"/>
          <w:spacing w:val="0"/>
        </w:rPr>
        <w:t xml:space="preserve"> информации</w:t>
      </w:r>
      <w:r>
        <w:rPr>
          <w:rStyle w:val="Exact"/>
          <w:spacing w:val="0"/>
        </w:rPr>
        <w:tab/>
        <w:t>по</w:t>
      </w:r>
      <w:r>
        <w:rPr>
          <w:rStyle w:val="Exact"/>
          <w:spacing w:val="0"/>
        </w:rPr>
        <w:tab/>
        <w:t>теме:</w:t>
      </w:r>
    </w:p>
    <w:p w:rsidR="001355E8" w:rsidRDefault="005E5078">
      <w:pPr>
        <w:pStyle w:val="5"/>
        <w:framePr w:w="3723" w:h="2837" w:wrap="none" w:vAnchor="text" w:hAnchor="margin" w:x="3239" w:y="3"/>
        <w:shd w:val="clear" w:color="auto" w:fill="auto"/>
        <w:spacing w:after="60" w:line="274" w:lineRule="exact"/>
        <w:ind w:left="100" w:firstLine="0"/>
        <w:jc w:val="both"/>
      </w:pPr>
      <w:r>
        <w:rPr>
          <w:rStyle w:val="Exact"/>
          <w:spacing w:val="0"/>
        </w:rPr>
        <w:t>рассуждения, уточнения.</w:t>
      </w:r>
    </w:p>
    <w:p w:rsidR="001355E8" w:rsidRDefault="005E5078">
      <w:pPr>
        <w:pStyle w:val="5"/>
        <w:framePr w:w="3723" w:h="2837" w:wrap="none" w:vAnchor="text" w:hAnchor="margin" w:x="3239" w:y="3"/>
        <w:shd w:val="clear" w:color="auto" w:fill="auto"/>
        <w:tabs>
          <w:tab w:val="right" w:pos="3561"/>
        </w:tabs>
        <w:spacing w:after="0" w:line="274" w:lineRule="exact"/>
        <w:ind w:left="100" w:right="180" w:firstLine="0"/>
        <w:jc w:val="both"/>
      </w:pPr>
      <w:proofErr w:type="gramStart"/>
      <w:r>
        <w:rPr>
          <w:rStyle w:val="Exact"/>
          <w:spacing w:val="0"/>
        </w:rPr>
        <w:t>Контроль усвоения функции причастия</w:t>
      </w:r>
      <w:r>
        <w:rPr>
          <w:rStyle w:val="Exact"/>
          <w:spacing w:val="0"/>
        </w:rPr>
        <w:tab/>
        <w:t>(определение</w:t>
      </w:r>
      <w:proofErr w:type="gramEnd"/>
    </w:p>
    <w:p w:rsidR="001355E8" w:rsidRDefault="005E5078">
      <w:pPr>
        <w:pStyle w:val="5"/>
        <w:framePr w:w="3723" w:h="2837" w:wrap="none" w:vAnchor="text" w:hAnchor="margin" w:x="3239" w:y="3"/>
        <w:shd w:val="clear" w:color="auto" w:fill="auto"/>
        <w:tabs>
          <w:tab w:val="right" w:pos="3551"/>
        </w:tabs>
        <w:spacing w:after="0" w:line="274" w:lineRule="exact"/>
        <w:ind w:left="100" w:firstLine="0"/>
        <w:jc w:val="both"/>
      </w:pPr>
      <w:r>
        <w:rPr>
          <w:rStyle w:val="Exact"/>
          <w:spacing w:val="0"/>
        </w:rPr>
        <w:t>независимого</w:t>
      </w:r>
      <w:r>
        <w:rPr>
          <w:rStyle w:val="Exact"/>
          <w:spacing w:val="0"/>
        </w:rPr>
        <w:tab/>
        <w:t>причастного</w:t>
      </w:r>
    </w:p>
    <w:p w:rsidR="001355E8" w:rsidRDefault="005E5078">
      <w:pPr>
        <w:pStyle w:val="5"/>
        <w:framePr w:w="3723" w:h="2837" w:wrap="none" w:vAnchor="text" w:hAnchor="margin" w:x="3239" w:y="3"/>
        <w:shd w:val="clear" w:color="auto" w:fill="auto"/>
        <w:tabs>
          <w:tab w:val="left" w:leader="underscore" w:pos="3609"/>
        </w:tabs>
        <w:spacing w:after="0" w:line="274" w:lineRule="exact"/>
        <w:ind w:left="100" w:firstLine="0"/>
        <w:jc w:val="both"/>
      </w:pPr>
      <w:r>
        <w:rPr>
          <w:rStyle w:val="Exact0"/>
          <w:spacing w:val="0"/>
        </w:rPr>
        <w:t>оборота).</w:t>
      </w:r>
      <w:r>
        <w:rPr>
          <w:rStyle w:val="Exact"/>
          <w:spacing w:val="0"/>
        </w:rPr>
        <w:tab/>
      </w: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  <w:bookmarkStart w:id="28" w:name="_GoBack"/>
      <w:bookmarkEnd w:id="28"/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360" w:lineRule="exact"/>
      </w:pPr>
    </w:p>
    <w:p w:rsidR="001355E8" w:rsidRDefault="001355E8">
      <w:pPr>
        <w:spacing w:line="568" w:lineRule="exact"/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1909" w:h="16838"/>
          <w:pgMar w:top="886" w:right="1202" w:bottom="1814" w:left="1202" w:header="0" w:footer="6" w:gutter="0"/>
          <w:cols w:space="720"/>
          <w:noEndnote/>
          <w:docGrid w:linePitch="360"/>
        </w:sectPr>
      </w:pPr>
    </w:p>
    <w:p w:rsidR="001355E8" w:rsidRDefault="005E5078">
      <w:pPr>
        <w:pStyle w:val="5"/>
        <w:framePr w:w="1600" w:h="1105" w:wrap="around" w:vAnchor="text" w:hAnchor="margin" w:x="3590" w:y="-55"/>
        <w:shd w:val="clear" w:color="auto" w:fill="auto"/>
        <w:spacing w:after="0" w:line="274" w:lineRule="exact"/>
        <w:ind w:right="20"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h="206" w:wrap="around" w:vAnchor="text" w:hAnchor="margin" w:x="5582" w:y="1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shd w:val="clear" w:color="auto" w:fill="auto"/>
        <w:tabs>
          <w:tab w:val="left" w:pos="918"/>
          <w:tab w:val="right" w:pos="3473"/>
        </w:tabs>
        <w:spacing w:after="0" w:line="274" w:lineRule="exact"/>
        <w:ind w:left="20" w:right="20" w:firstLine="0"/>
        <w:jc w:val="both"/>
      </w:pPr>
      <w:r>
        <w:lastRenderedPageBreak/>
        <w:t>Занятие № 14 “ мое исследование ”</w:t>
      </w:r>
      <w:r>
        <w:tab/>
        <w:t>развитие</w:t>
      </w:r>
      <w:r>
        <w:tab/>
        <w:t>навыков</w:t>
      </w:r>
    </w:p>
    <w:p w:rsidR="001355E8" w:rsidRDefault="005E5078">
      <w:pPr>
        <w:pStyle w:val="5"/>
        <w:shd w:val="clear" w:color="auto" w:fill="auto"/>
        <w:tabs>
          <w:tab w:val="right" w:pos="3473"/>
        </w:tabs>
        <w:spacing w:after="0" w:line="274" w:lineRule="exact"/>
        <w:ind w:left="20" w:right="20" w:firstLine="0"/>
        <w:jc w:val="both"/>
      </w:pPr>
      <w:r>
        <w:t>монологической речи по теме. Способы</w:t>
      </w:r>
      <w:r>
        <w:tab/>
        <w:t>построения</w:t>
      </w:r>
    </w:p>
    <w:p w:rsidR="001355E8" w:rsidRDefault="005E5078">
      <w:pPr>
        <w:pStyle w:val="5"/>
        <w:shd w:val="clear" w:color="auto" w:fill="auto"/>
        <w:tabs>
          <w:tab w:val="right" w:pos="3453"/>
        </w:tabs>
        <w:spacing w:after="0" w:line="274" w:lineRule="exact"/>
        <w:ind w:firstLine="0"/>
        <w:jc w:val="both"/>
      </w:pPr>
      <w:r>
        <w:t>выступления:</w:t>
      </w:r>
      <w:r>
        <w:tab/>
        <w:t>оформление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0"/>
        <w:jc w:val="both"/>
        <w:sectPr w:rsidR="001355E8" w:rsidSect="007A4E5C">
          <w:type w:val="continuous"/>
          <w:pgSz w:w="11909" w:h="16838"/>
          <w:pgMar w:top="1016" w:right="3895" w:bottom="1814" w:left="4538" w:header="0" w:footer="6" w:gutter="0"/>
          <w:cols w:space="720"/>
          <w:noEndnote/>
          <w:docGrid w:linePitch="360"/>
        </w:sectPr>
      </w:pPr>
      <w:r>
        <w:t>введения в тему, развитие темы, подведение итогов сообщения. Введение и первичное закрепление сослагательного наклонения.</w:t>
      </w:r>
    </w:p>
    <w:p w:rsidR="001355E8" w:rsidRDefault="001355E8">
      <w:pPr>
        <w:spacing w:line="11" w:lineRule="exact"/>
        <w:rPr>
          <w:sz w:val="2"/>
          <w:szCs w:val="2"/>
        </w:rPr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1909" w:h="16838"/>
          <w:pgMar w:top="0" w:right="0" w:bottom="1814" w:left="0" w:header="0" w:footer="6" w:gutter="0"/>
          <w:cols w:space="720"/>
          <w:noEndnote/>
          <w:docGrid w:linePitch="360"/>
        </w:sectPr>
      </w:pPr>
    </w:p>
    <w:p w:rsidR="001355E8" w:rsidRDefault="005E5078">
      <w:pPr>
        <w:pStyle w:val="5"/>
        <w:framePr w:w="1600" w:h="1105" w:wrap="around" w:vAnchor="text" w:hAnchor="margin" w:x="3590" w:y="-55"/>
        <w:shd w:val="clear" w:color="auto" w:fill="auto"/>
        <w:spacing w:after="0" w:line="274" w:lineRule="exact"/>
        <w:ind w:right="20" w:firstLine="0"/>
      </w:pPr>
      <w:proofErr w:type="spellStart"/>
      <w:proofErr w:type="gramStart"/>
      <w:r>
        <w:rPr>
          <w:rStyle w:val="Exact"/>
          <w:spacing w:val="0"/>
        </w:rPr>
        <w:t>Индивидуальн</w:t>
      </w:r>
      <w:proofErr w:type="spellEnd"/>
      <w:r>
        <w:rPr>
          <w:rStyle w:val="Exact"/>
          <w:spacing w:val="0"/>
        </w:rPr>
        <w:t xml:space="preserve"> </w:t>
      </w:r>
      <w:proofErr w:type="spellStart"/>
      <w:r>
        <w:rPr>
          <w:rStyle w:val="Exact"/>
          <w:spacing w:val="0"/>
        </w:rPr>
        <w:t>ый</w:t>
      </w:r>
      <w:proofErr w:type="spellEnd"/>
      <w:proofErr w:type="gramEnd"/>
      <w:r>
        <w:rPr>
          <w:rStyle w:val="Exact"/>
          <w:spacing w:val="0"/>
        </w:rPr>
        <w:t xml:space="preserve"> и фронтальный опрос</w:t>
      </w:r>
    </w:p>
    <w:p w:rsidR="001355E8" w:rsidRDefault="005E5078">
      <w:pPr>
        <w:pStyle w:val="5"/>
        <w:framePr w:h="210" w:wrap="around" w:vAnchor="text" w:hAnchor="margin" w:x="5582" w:yAlign="top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2</w:t>
      </w:r>
    </w:p>
    <w:p w:rsidR="001355E8" w:rsidRDefault="005E5078">
      <w:pPr>
        <w:pStyle w:val="5"/>
        <w:shd w:val="clear" w:color="auto" w:fill="auto"/>
        <w:tabs>
          <w:tab w:val="right" w:pos="3459"/>
        </w:tabs>
        <w:spacing w:after="0" w:line="274" w:lineRule="exact"/>
        <w:ind w:right="20" w:firstLine="0"/>
        <w:jc w:val="both"/>
      </w:pPr>
      <w:r>
        <w:lastRenderedPageBreak/>
        <w:t>Занятие № 15 “ мое исследование ”развитие</w:t>
      </w:r>
      <w:r>
        <w:tab/>
        <w:t>навыков</w:t>
      </w:r>
    </w:p>
    <w:p w:rsidR="001355E8" w:rsidRDefault="005E5078">
      <w:pPr>
        <w:pStyle w:val="5"/>
        <w:shd w:val="clear" w:color="auto" w:fill="auto"/>
        <w:tabs>
          <w:tab w:val="center" w:pos="1709"/>
          <w:tab w:val="right" w:pos="3459"/>
        </w:tabs>
        <w:spacing w:after="0" w:line="274" w:lineRule="exact"/>
        <w:ind w:right="20" w:firstLine="0"/>
        <w:jc w:val="both"/>
      </w:pPr>
      <w:r>
        <w:t>монологической речи по теме. Развитие</w:t>
      </w:r>
      <w:r>
        <w:tab/>
        <w:t>темы.</w:t>
      </w:r>
      <w:r>
        <w:tab/>
        <w:t>Передача</w:t>
      </w:r>
    </w:p>
    <w:p w:rsidR="001355E8" w:rsidRDefault="005E5078">
      <w:pPr>
        <w:pStyle w:val="5"/>
        <w:shd w:val="clear" w:color="auto" w:fill="auto"/>
        <w:tabs>
          <w:tab w:val="right" w:pos="3459"/>
        </w:tabs>
        <w:spacing w:after="0" w:line="274" w:lineRule="exact"/>
        <w:ind w:right="20" w:firstLine="0"/>
        <w:jc w:val="both"/>
      </w:pPr>
      <w:proofErr w:type="gramStart"/>
      <w:r>
        <w:t>эмоционального отношения к сообщению</w:t>
      </w:r>
      <w:r>
        <w:tab/>
        <w:t>(одобрение,</w:t>
      </w:r>
      <w:proofErr w:type="gramEnd"/>
    </w:p>
    <w:p w:rsidR="001355E8" w:rsidRDefault="005E5078">
      <w:pPr>
        <w:pStyle w:val="5"/>
        <w:shd w:val="clear" w:color="auto" w:fill="auto"/>
        <w:tabs>
          <w:tab w:val="center" w:pos="1709"/>
          <w:tab w:val="right" w:pos="3459"/>
        </w:tabs>
        <w:spacing w:after="0" w:line="274" w:lineRule="exact"/>
        <w:ind w:right="20" w:firstLine="0"/>
        <w:jc w:val="both"/>
      </w:pPr>
      <w:r>
        <w:t>восхищение, предпочтение). Введение</w:t>
      </w:r>
      <w:r>
        <w:tab/>
        <w:t>и</w:t>
      </w:r>
      <w:r>
        <w:tab/>
        <w:t>первичное</w:t>
      </w:r>
    </w:p>
    <w:p w:rsidR="001355E8" w:rsidRDefault="005E5078">
      <w:pPr>
        <w:pStyle w:val="5"/>
        <w:shd w:val="clear" w:color="auto" w:fill="auto"/>
        <w:tabs>
          <w:tab w:val="right" w:pos="3459"/>
        </w:tabs>
        <w:spacing w:after="0" w:line="274" w:lineRule="exact"/>
        <w:ind w:firstLine="0"/>
        <w:jc w:val="both"/>
      </w:pPr>
      <w:r>
        <w:t>закрепление</w:t>
      </w:r>
      <w:r>
        <w:tab/>
      </w:r>
      <w:proofErr w:type="gramStart"/>
      <w:r>
        <w:t>модальных</w:t>
      </w:r>
      <w:proofErr w:type="gramEnd"/>
    </w:p>
    <w:p w:rsidR="001355E8" w:rsidRDefault="005E5078">
      <w:pPr>
        <w:pStyle w:val="5"/>
        <w:shd w:val="clear" w:color="auto" w:fill="auto"/>
        <w:spacing w:after="0" w:line="274" w:lineRule="exact"/>
        <w:ind w:firstLine="0"/>
        <w:jc w:val="both"/>
        <w:sectPr w:rsidR="001355E8" w:rsidSect="007A4E5C">
          <w:type w:val="continuous"/>
          <w:pgSz w:w="11909" w:h="16838"/>
          <w:pgMar w:top="1016" w:right="3895" w:bottom="1814" w:left="4538" w:header="0" w:footer="6" w:gutter="0"/>
          <w:cols w:space="720"/>
          <w:noEndnote/>
          <w:docGrid w:linePitch="360"/>
        </w:sectPr>
      </w:pPr>
      <w:r>
        <w:t>глаголов. Модальные глаголы.</w:t>
      </w:r>
    </w:p>
    <w:p w:rsidR="001355E8" w:rsidRDefault="005E5078">
      <w:pPr>
        <w:pStyle w:val="5"/>
        <w:shd w:val="clear" w:color="auto" w:fill="auto"/>
        <w:tabs>
          <w:tab w:val="right" w:pos="2506"/>
        </w:tabs>
        <w:spacing w:after="0" w:line="274" w:lineRule="exact"/>
        <w:ind w:right="20" w:firstLine="0"/>
        <w:jc w:val="both"/>
      </w:pPr>
      <w:r>
        <w:lastRenderedPageBreak/>
        <w:t xml:space="preserve">Модульная единица 2.2. </w:t>
      </w:r>
      <w:r>
        <w:rPr>
          <w:rStyle w:val="af2"/>
        </w:rPr>
        <w:t>Обучение</w:t>
      </w:r>
      <w:r>
        <w:rPr>
          <w:rStyle w:val="af2"/>
        </w:rPr>
        <w:tab/>
      </w:r>
      <w:proofErr w:type="gramStart"/>
      <w:r>
        <w:rPr>
          <w:rStyle w:val="af2"/>
        </w:rPr>
        <w:t>в</w:t>
      </w:r>
      <w:proofErr w:type="gramEnd"/>
    </w:p>
    <w:p w:rsidR="001355E8" w:rsidRDefault="005E5078">
      <w:pPr>
        <w:pStyle w:val="5"/>
        <w:shd w:val="clear" w:color="auto" w:fill="auto"/>
        <w:tabs>
          <w:tab w:val="right" w:pos="1752"/>
          <w:tab w:val="right" w:pos="3062"/>
          <w:tab w:val="right" w:pos="3418"/>
        </w:tabs>
        <w:spacing w:after="0" w:line="283" w:lineRule="exact"/>
        <w:ind w:firstLine="0"/>
        <w:jc w:val="both"/>
      </w:pPr>
      <w:r>
        <w:lastRenderedPageBreak/>
        <w:t>Занятие №</w:t>
      </w:r>
      <w:r>
        <w:tab/>
        <w:t>16</w:t>
      </w:r>
      <w:r>
        <w:tab/>
        <w:t>“обучение</w:t>
      </w:r>
      <w:r>
        <w:tab/>
      </w:r>
      <w:proofErr w:type="gramStart"/>
      <w:r>
        <w:t>в</w:t>
      </w:r>
      <w:proofErr w:type="gramEnd"/>
    </w:p>
    <w:p w:rsidR="001355E8" w:rsidRDefault="005E5078">
      <w:pPr>
        <w:pStyle w:val="5"/>
        <w:shd w:val="clear" w:color="auto" w:fill="auto"/>
        <w:tabs>
          <w:tab w:val="left" w:leader="underscore" w:pos="3490"/>
        </w:tabs>
        <w:spacing w:after="0" w:line="283" w:lineRule="exact"/>
        <w:ind w:firstLine="0"/>
        <w:jc w:val="both"/>
      </w:pPr>
      <w:r>
        <w:rPr>
          <w:rStyle w:val="36"/>
        </w:rPr>
        <w:t>аспирантуре”</w:t>
      </w:r>
      <w:r>
        <w:tab/>
      </w:r>
    </w:p>
    <w:p w:rsidR="001355E8" w:rsidRDefault="005E5078">
      <w:pPr>
        <w:pStyle w:val="5"/>
        <w:shd w:val="clear" w:color="auto" w:fill="auto"/>
        <w:spacing w:after="0" w:line="274" w:lineRule="exact"/>
        <w:ind w:firstLine="0"/>
        <w:sectPr w:rsidR="001355E8" w:rsidSect="007A4E5C">
          <w:type w:val="continuous"/>
          <w:pgSz w:w="11909" w:h="16838"/>
          <w:pgMar w:top="1016" w:right="2177" w:bottom="1814" w:left="1812" w:header="0" w:footer="6" w:gutter="0"/>
          <w:cols w:num="3" w:space="720" w:equalWidth="0">
            <w:col w:w="2515" w:space="216"/>
            <w:col w:w="3504" w:space="178"/>
            <w:col w:w="1507"/>
          </w:cols>
          <w:noEndnote/>
          <w:docGrid w:linePitch="360"/>
        </w:sectPr>
      </w:pPr>
      <w:proofErr w:type="spellStart"/>
      <w:proofErr w:type="gramStart"/>
      <w:r>
        <w:lastRenderedPageBreak/>
        <w:t>Индивидуальн</w:t>
      </w:r>
      <w:proofErr w:type="spellEnd"/>
      <w:r>
        <w:t xml:space="preserve"> </w:t>
      </w:r>
      <w:proofErr w:type="spellStart"/>
      <w:r>
        <w:t>ый</w:t>
      </w:r>
      <w:proofErr w:type="spellEnd"/>
      <w:proofErr w:type="gramEnd"/>
      <w:r>
        <w:t xml:space="preserve"> 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22"/>
        <w:gridCol w:w="3686"/>
        <w:gridCol w:w="1718"/>
        <w:gridCol w:w="869"/>
      </w:tblGrid>
      <w:tr w:rsidR="001355E8">
        <w:trPr>
          <w:trHeight w:hRule="exact" w:val="56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af1"/>
              </w:rPr>
              <w:t>аспирантуре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Контроль усвоения модальных глаголов.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фронтальный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194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Занятие № 17 “обучение в аспирантуре”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 xml:space="preserve">Введение и первичное закрепление </w:t>
            </w:r>
            <w:proofErr w:type="gramStart"/>
            <w:r>
              <w:rPr>
                <w:rStyle w:val="2f3"/>
              </w:rPr>
              <w:t>условных</w:t>
            </w:r>
            <w:proofErr w:type="gramEnd"/>
            <w:r>
              <w:rPr>
                <w:rStyle w:val="2f3"/>
              </w:rPr>
              <w:t xml:space="preserve"> придаточных предложении. Развитие навыков изучающего чтения.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proofErr w:type="gramStart"/>
            <w:r>
              <w:rPr>
                <w:rStyle w:val="2f3"/>
              </w:rPr>
              <w:t>Индивидуальн</w:t>
            </w:r>
            <w:proofErr w:type="spell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ый</w:t>
            </w:r>
            <w:proofErr w:type="spellEnd"/>
            <w:proofErr w:type="gramEnd"/>
            <w:r>
              <w:rPr>
                <w:rStyle w:val="2f3"/>
              </w:rPr>
              <w:t xml:space="preserve"> и фронтальный 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</w:tr>
      <w:tr w:rsidR="001355E8">
        <w:trPr>
          <w:trHeight w:hRule="exact" w:val="2491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Занятие № 18 “обучение в аспирантуре”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>Контроль усвоения условных придаточных предложений. Развитие навыков изучающего чтения. Введение и первичное закрепление атрибутивных комплексов - (цепочки существительных).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proofErr w:type="spellStart"/>
            <w:proofErr w:type="gramStart"/>
            <w:r>
              <w:rPr>
                <w:rStyle w:val="2f3"/>
              </w:rPr>
              <w:t>Индивидуальн</w:t>
            </w:r>
            <w:proofErr w:type="spell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ый</w:t>
            </w:r>
            <w:proofErr w:type="spellEnd"/>
            <w:proofErr w:type="gramEnd"/>
            <w:r>
              <w:rPr>
                <w:rStyle w:val="2f3"/>
              </w:rPr>
              <w:t xml:space="preserve"> и фронтальный 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</w:tr>
      <w:tr w:rsidR="001355E8">
        <w:trPr>
          <w:trHeight w:hRule="exact" w:val="1114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Занятие № 19 “обучение в аспирантуре” Развитие навыков реферирования.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>Наречия.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proofErr w:type="gramStart"/>
            <w:r>
              <w:rPr>
                <w:rStyle w:val="2f3"/>
              </w:rPr>
              <w:t>Индивидуальн</w:t>
            </w:r>
            <w:proofErr w:type="spell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ый</w:t>
            </w:r>
            <w:proofErr w:type="spellEnd"/>
            <w:proofErr w:type="gramEnd"/>
            <w:r>
              <w:rPr>
                <w:rStyle w:val="2f3"/>
              </w:rPr>
              <w:t xml:space="preserve"> и фронтальный 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</w:tr>
      <w:tr w:rsidR="001355E8">
        <w:trPr>
          <w:trHeight w:hRule="exact" w:val="1114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Занятие № 20 “обучение в аспирантуре”</w:t>
            </w:r>
          </w:p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>Развитие навыков реферирования.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proofErr w:type="gramStart"/>
            <w:r>
              <w:rPr>
                <w:rStyle w:val="2f3"/>
              </w:rPr>
              <w:t>Индивидуальн</w:t>
            </w:r>
            <w:proofErr w:type="spell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ый</w:t>
            </w:r>
            <w:proofErr w:type="spellEnd"/>
            <w:proofErr w:type="gramEnd"/>
            <w:r>
              <w:rPr>
                <w:rStyle w:val="2f3"/>
              </w:rPr>
              <w:t xml:space="preserve"> и фронтальный опрос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</w:tr>
      <w:tr w:rsidR="001355E8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bookmarkStart w:id="29" w:name="bookmark32"/>
            <w:r>
              <w:rPr>
                <w:rStyle w:val="af0"/>
              </w:rPr>
              <w:t>Итого</w:t>
            </w:r>
            <w:bookmarkEnd w:id="29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0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40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2225"/>
        </w:tabs>
        <w:spacing w:before="546" w:after="25" w:line="220" w:lineRule="exact"/>
        <w:ind w:left="1660"/>
        <w:jc w:val="both"/>
      </w:pPr>
      <w:bookmarkStart w:id="30" w:name="bookmark33"/>
      <w:r>
        <w:t>Самостоятельное изучение разделов дисциплины</w:t>
      </w:r>
      <w:bookmarkEnd w:id="30"/>
    </w:p>
    <w:p w:rsidR="001355E8" w:rsidRDefault="005E5078">
      <w:pPr>
        <w:pStyle w:val="5"/>
        <w:shd w:val="clear" w:color="auto" w:fill="auto"/>
        <w:spacing w:after="0" w:line="274" w:lineRule="exact"/>
        <w:ind w:left="840" w:firstLine="0"/>
        <w:jc w:val="left"/>
      </w:pPr>
      <w:r>
        <w:t>Формы организации самостоятельной работы аспирантов: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840" w:firstLine="0"/>
        <w:jc w:val="left"/>
      </w:pPr>
      <w:r>
        <w:t xml:space="preserve"> подготовка к семинарам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840" w:firstLine="0"/>
        <w:jc w:val="left"/>
      </w:pPr>
      <w:r>
        <w:t xml:space="preserve"> самоподготовка к текущему контролю знаний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840" w:firstLine="0"/>
        <w:jc w:val="left"/>
      </w:pPr>
      <w:r>
        <w:t xml:space="preserve"> перевод оригинального текста по специальности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245" w:line="274" w:lineRule="exact"/>
        <w:ind w:left="840" w:firstLine="0"/>
        <w:jc w:val="left"/>
      </w:pPr>
      <w:r>
        <w:t xml:space="preserve"> подготовка реферата</w:t>
      </w:r>
    </w:p>
    <w:p w:rsidR="001355E8" w:rsidRDefault="005E5078">
      <w:pPr>
        <w:pStyle w:val="ae"/>
        <w:framePr w:w="9360" w:wrap="notBeside" w:vAnchor="text" w:hAnchor="text" w:xAlign="center" w:y="1"/>
        <w:shd w:val="clear" w:color="auto" w:fill="auto"/>
        <w:spacing w:after="10" w:line="220" w:lineRule="exact"/>
      </w:pPr>
      <w:r>
        <w:lastRenderedPageBreak/>
        <w:t>Таблица 6 - Перечень вопросов для самостоятельного изучения и виды</w:t>
      </w:r>
    </w:p>
    <w:p w:rsidR="001355E8" w:rsidRDefault="005E5078">
      <w:pPr>
        <w:pStyle w:val="ae"/>
        <w:framePr w:w="9360" w:wrap="notBeside" w:vAnchor="text" w:hAnchor="text" w:xAlign="center" w:y="1"/>
        <w:shd w:val="clear" w:color="auto" w:fill="auto"/>
        <w:tabs>
          <w:tab w:val="left" w:leader="underscore" w:pos="4776"/>
        </w:tabs>
        <w:spacing w:line="220" w:lineRule="exact"/>
        <w:jc w:val="both"/>
      </w:pPr>
      <w:r>
        <w:rPr>
          <w:rStyle w:val="af"/>
          <w:b/>
          <w:bCs/>
        </w:rPr>
        <w:t>самоподготовки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4872"/>
        <w:gridCol w:w="970"/>
      </w:tblGrid>
      <w:tr w:rsidR="001355E8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</w:pPr>
            <w:r>
              <w:rPr>
                <w:rStyle w:val="2f3"/>
              </w:rPr>
              <w:t>№</w:t>
            </w:r>
          </w:p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</w:pPr>
            <w:proofErr w:type="gramStart"/>
            <w:r>
              <w:rPr>
                <w:rStyle w:val="2f3"/>
              </w:rPr>
              <w:t>п</w:t>
            </w:r>
            <w:proofErr w:type="gramEnd"/>
            <w:r>
              <w:rPr>
                <w:rStyle w:val="2f3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№ модуля и модульной единицы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Кол-во</w:t>
            </w:r>
          </w:p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часов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f3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2f3"/>
              </w:rPr>
              <w:t>Модуль 1</w:t>
            </w:r>
            <w:proofErr w:type="gramStart"/>
            <w:r>
              <w:rPr>
                <w:rStyle w:val="2f3"/>
              </w:rPr>
              <w:t xml:space="preserve"> </w:t>
            </w:r>
            <w:r>
              <w:rPr>
                <w:rStyle w:val="af1"/>
              </w:rPr>
              <w:t>О</w:t>
            </w:r>
            <w:proofErr w:type="gramEnd"/>
            <w:r>
              <w:rPr>
                <w:rStyle w:val="af1"/>
              </w:rPr>
              <w:t>бо мне и моем университете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48</w:t>
            </w:r>
          </w:p>
        </w:tc>
      </w:tr>
      <w:tr w:rsidR="001355E8">
        <w:trPr>
          <w:trHeight w:hRule="exact" w:val="84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2f3"/>
              </w:rPr>
              <w:t xml:space="preserve">Модульная единица 1.1. </w:t>
            </w:r>
            <w:r>
              <w:rPr>
                <w:rStyle w:val="af1"/>
              </w:rPr>
              <w:t>Приветствие, знакомство, прощание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f3"/>
              </w:rPr>
              <w:t>Контрольные задания к текстам, устное монологическое высказывание.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14</w:t>
            </w:r>
          </w:p>
        </w:tc>
      </w:tr>
      <w:tr w:rsidR="001355E8">
        <w:trPr>
          <w:trHeight w:hRule="exact" w:val="84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 xml:space="preserve">Модульная единица 1.2. </w:t>
            </w:r>
            <w:r>
              <w:rPr>
                <w:rStyle w:val="af1"/>
              </w:rPr>
              <w:t>Обо мне и моем университете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Контрольные задания к текстам, устное монологическое высказывание.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16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2f3"/>
              </w:rPr>
              <w:t xml:space="preserve">Модульная единица 1.3. </w:t>
            </w:r>
            <w:r>
              <w:rPr>
                <w:rStyle w:val="af1"/>
              </w:rPr>
              <w:t>Моя специальность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f3"/>
              </w:rPr>
              <w:t>Контрольные задания к текстам, устное монологическое высказывание.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18</w:t>
            </w:r>
          </w:p>
        </w:tc>
      </w:tr>
      <w:tr w:rsidR="001355E8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2f3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2f3"/>
              </w:rPr>
              <w:t xml:space="preserve">Модуль 2 </w:t>
            </w:r>
            <w:r>
              <w:rPr>
                <w:rStyle w:val="af1"/>
              </w:rPr>
              <w:t xml:space="preserve">Обучение </w:t>
            </w:r>
            <w:proofErr w:type="gramStart"/>
            <w:r>
              <w:rPr>
                <w:rStyle w:val="af1"/>
              </w:rPr>
              <w:t>в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56</w:t>
            </w:r>
          </w:p>
        </w:tc>
      </w:tr>
    </w:tbl>
    <w:p w:rsidR="001355E8" w:rsidRDefault="001355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837"/>
        <w:gridCol w:w="4872"/>
        <w:gridCol w:w="970"/>
      </w:tblGrid>
      <w:tr w:rsidR="001355E8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220" w:firstLine="0"/>
              <w:jc w:val="left"/>
            </w:pPr>
            <w:r>
              <w:rPr>
                <w:rStyle w:val="2f3"/>
              </w:rPr>
              <w:t>№</w:t>
            </w:r>
          </w:p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left="220" w:firstLine="0"/>
              <w:jc w:val="left"/>
            </w:pPr>
            <w:proofErr w:type="gramStart"/>
            <w:r>
              <w:rPr>
                <w:rStyle w:val="2f3"/>
              </w:rPr>
              <w:t>п</w:t>
            </w:r>
            <w:proofErr w:type="gramEnd"/>
            <w:r>
              <w:rPr>
                <w:rStyle w:val="2f3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№ модуля и модульной единицы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Кол-во</w:t>
            </w:r>
          </w:p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часов</w:t>
            </w:r>
          </w:p>
        </w:tc>
      </w:tr>
      <w:tr w:rsidR="001355E8">
        <w:trPr>
          <w:trHeight w:hRule="exact" w:val="2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af1"/>
              </w:rPr>
              <w:t>аспирантуре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55E8">
        <w:trPr>
          <w:trHeight w:hRule="exact" w:val="56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 xml:space="preserve">Модульная единица 2.1. </w:t>
            </w:r>
            <w:r>
              <w:rPr>
                <w:rStyle w:val="af1"/>
              </w:rPr>
              <w:t>Мое исследование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Контроль письменных переводов, контрольные задания к текстам.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21</w:t>
            </w:r>
          </w:p>
        </w:tc>
      </w:tr>
      <w:tr w:rsidR="001355E8">
        <w:trPr>
          <w:trHeight w:hRule="exact" w:val="2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f3"/>
              </w:rPr>
              <w:t>Реферат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15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 xml:space="preserve">Модульная единица 2.2. </w:t>
            </w:r>
            <w:r>
              <w:rPr>
                <w:rStyle w:val="af1"/>
              </w:rPr>
              <w:t>Обучение в аспирантуре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>Контроль письменных переводов, контрольные задания к текстам.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</w:t>
            </w:r>
          </w:p>
        </w:tc>
      </w:tr>
      <w:tr w:rsidR="001355E8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f3"/>
              </w:rPr>
              <w:t>ВСЕГО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104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5"/>
        <w:shd w:val="clear" w:color="auto" w:fill="auto"/>
        <w:spacing w:before="194" w:after="0" w:line="274" w:lineRule="exact"/>
        <w:ind w:left="120" w:right="140" w:firstLine="700"/>
        <w:jc w:val="both"/>
      </w:pPr>
      <w:r>
        <w:t>Аспирант самостоятельно выбирает научную книгу (монографию) по своей специальности, официально изданную в стране изучаемого языка (для английского языка - Великобритания, США, Австралия, Канада; для немецкого языка - Германия, Австрия) и выполняет письменный перевод научного текста по специальности на язык обучения. Объем текста около 140 000 печатных знаков.</w:t>
      </w:r>
    </w:p>
    <w:p w:rsidR="001355E8" w:rsidRDefault="005E5078">
      <w:pPr>
        <w:pStyle w:val="5"/>
        <w:shd w:val="clear" w:color="auto" w:fill="auto"/>
        <w:spacing w:after="251" w:line="274" w:lineRule="exact"/>
        <w:ind w:left="120" w:right="140" w:firstLine="700"/>
        <w:jc w:val="both"/>
      </w:pPr>
      <w:bookmarkStart w:id="31" w:name="bookmark34"/>
      <w:r>
        <w:t>Тематика реферата выбирается в зависимости от специальности и выбранной аспирантом книги. Объем реферата - до 20 страниц.</w:t>
      </w:r>
      <w:bookmarkEnd w:id="31"/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2686"/>
        </w:tabs>
        <w:spacing w:after="188" w:line="260" w:lineRule="exact"/>
        <w:ind w:left="2320"/>
      </w:pPr>
      <w:bookmarkStart w:id="32" w:name="bookmark35"/>
      <w:r>
        <w:t>Взаимосвязь видов учебных занятий</w:t>
      </w:r>
      <w:bookmarkEnd w:id="32"/>
    </w:p>
    <w:p w:rsidR="001355E8" w:rsidRDefault="005E5078">
      <w:pPr>
        <w:pStyle w:val="ae"/>
        <w:framePr w:w="9586" w:wrap="notBeside" w:vAnchor="text" w:hAnchor="text" w:xAlign="center" w:y="1"/>
        <w:shd w:val="clear" w:color="auto" w:fill="auto"/>
        <w:tabs>
          <w:tab w:val="center" w:leader="underscore" w:pos="4570"/>
          <w:tab w:val="left" w:leader="underscore" w:pos="5981"/>
          <w:tab w:val="left" w:leader="underscore" w:pos="6974"/>
          <w:tab w:val="left" w:leader="underscore" w:pos="9134"/>
        </w:tabs>
        <w:spacing w:line="274" w:lineRule="exact"/>
        <w:jc w:val="both"/>
      </w:pPr>
      <w:r>
        <w:t xml:space="preserve">Таблица 7 - Взаимосвязь компетенций с учебным материалом и контролем знаний </w:t>
      </w:r>
      <w:r>
        <w:tab/>
        <w:t xml:space="preserve">  </w:t>
      </w:r>
      <w:r>
        <w:rPr>
          <w:rStyle w:val="af"/>
          <w:b/>
          <w:bCs/>
        </w:rPr>
        <w:t>аспирантов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277"/>
        <w:gridCol w:w="2410"/>
        <w:gridCol w:w="706"/>
        <w:gridCol w:w="994"/>
        <w:gridCol w:w="2386"/>
      </w:tblGrid>
      <w:tr w:rsidR="001355E8">
        <w:trPr>
          <w:trHeight w:hRule="exact" w:val="57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2f3"/>
              </w:rPr>
              <w:t>Компетенции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</w:pPr>
            <w:r>
              <w:rPr>
                <w:rStyle w:val="2f3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ЛПЗ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f3"/>
              </w:rPr>
              <w:t>СРС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f3"/>
                <w:vertAlign w:val="superscript"/>
              </w:rPr>
              <w:t>Д</w:t>
            </w:r>
            <w:r>
              <w:rPr>
                <w:rStyle w:val="2f3"/>
              </w:rPr>
              <w:t>ру</w:t>
            </w:r>
            <w:r>
              <w:rPr>
                <w:rStyle w:val="2f3"/>
                <w:vertAlign w:val="superscript"/>
              </w:rPr>
              <w:t>гие</w:t>
            </w:r>
          </w:p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f3"/>
              </w:rPr>
              <w:t>виды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Вид контроля</w:t>
            </w:r>
          </w:p>
        </w:tc>
      </w:tr>
      <w:tr w:rsidR="001355E8">
        <w:trPr>
          <w:trHeight w:hRule="exact" w:val="8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2f3"/>
              </w:rPr>
              <w:t>УК-3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1.1.,.1.2.,1.3.,2.1.,2.2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Индивидуальный и фронтальный опрос, зачет, КЭ</w:t>
            </w:r>
          </w:p>
        </w:tc>
      </w:tr>
      <w:tr w:rsidR="001355E8">
        <w:trPr>
          <w:trHeight w:hRule="exact" w:val="84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820" w:firstLine="0"/>
              <w:jc w:val="left"/>
            </w:pPr>
            <w:r>
              <w:rPr>
                <w:rStyle w:val="2f3"/>
              </w:rPr>
              <w:t>УК-4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2.1.,2.2.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Индивидуальный и фронтальный опрос, зачет, КЭ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761"/>
        </w:tabs>
        <w:spacing w:before="529" w:after="254" w:line="260" w:lineRule="exact"/>
        <w:ind w:left="400"/>
      </w:pPr>
      <w:bookmarkStart w:id="33" w:name="bookmark36"/>
      <w:bookmarkStart w:id="34" w:name="bookmark37"/>
      <w:bookmarkStart w:id="35" w:name="bookmark38"/>
      <w:r>
        <w:t>Учебно-методическое и информационное обеспечение дисциплины</w:t>
      </w:r>
      <w:bookmarkEnd w:id="33"/>
      <w:bookmarkEnd w:id="34"/>
      <w:bookmarkEnd w:id="35"/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3848"/>
        </w:tabs>
        <w:spacing w:before="0" w:after="20" w:line="220" w:lineRule="exact"/>
        <w:ind w:left="3300"/>
        <w:jc w:val="both"/>
      </w:pPr>
      <w:bookmarkStart w:id="36" w:name="bookmark39"/>
      <w:r>
        <w:t>Основная литература</w:t>
      </w:r>
      <w:bookmarkEnd w:id="36"/>
    </w:p>
    <w:p w:rsidR="001355E8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hanging="420"/>
        <w:jc w:val="both"/>
      </w:pPr>
      <w:r>
        <w:t xml:space="preserve">Антонова Н.В., </w:t>
      </w:r>
      <w:proofErr w:type="spellStart"/>
      <w:r>
        <w:t>Шмелёва</w:t>
      </w:r>
      <w:proofErr w:type="spellEnd"/>
      <w:r>
        <w:t xml:space="preserve"> Ж.Н. ЭУМК, английский язык, </w:t>
      </w:r>
      <w:proofErr w:type="spellStart"/>
      <w:r>
        <w:t>КрасГАУ</w:t>
      </w:r>
      <w:proofErr w:type="spellEnd"/>
      <w:r>
        <w:t>, 2011.</w:t>
      </w:r>
    </w:p>
    <w:p w:rsidR="001355E8" w:rsidRPr="00F759D6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right="140" w:hanging="420"/>
        <w:jc w:val="both"/>
        <w:rPr>
          <w:lang w:val="en-US"/>
        </w:rPr>
      </w:pPr>
      <w:r>
        <w:lastRenderedPageBreak/>
        <w:t>Антонова</w:t>
      </w:r>
      <w:r w:rsidRPr="00F759D6">
        <w:rPr>
          <w:lang w:val="en-US"/>
        </w:rPr>
        <w:t xml:space="preserve"> </w:t>
      </w:r>
      <w:r>
        <w:t>Н</w:t>
      </w:r>
      <w:r w:rsidRPr="00F759D6">
        <w:rPr>
          <w:lang w:val="en-US"/>
        </w:rPr>
        <w:t>.</w:t>
      </w:r>
      <w:r>
        <w:t>В</w:t>
      </w:r>
      <w:r w:rsidRPr="00F759D6">
        <w:rPr>
          <w:lang w:val="en-US"/>
        </w:rPr>
        <w:t xml:space="preserve">., </w:t>
      </w:r>
      <w:proofErr w:type="spellStart"/>
      <w:r>
        <w:t>Шмелёва</w:t>
      </w:r>
      <w:proofErr w:type="spellEnd"/>
      <w:r w:rsidRPr="00F759D6">
        <w:rPr>
          <w:lang w:val="en-US"/>
        </w:rPr>
        <w:t xml:space="preserve"> </w:t>
      </w:r>
      <w:r>
        <w:t>Ж</w:t>
      </w:r>
      <w:r w:rsidRPr="00F759D6">
        <w:rPr>
          <w:lang w:val="en-US"/>
        </w:rPr>
        <w:t>.</w:t>
      </w:r>
      <w:r>
        <w:t>Н</w:t>
      </w:r>
      <w:r w:rsidRPr="00F759D6">
        <w:rPr>
          <w:lang w:val="en-US"/>
        </w:rPr>
        <w:t xml:space="preserve">. </w:t>
      </w:r>
      <w:r>
        <w:rPr>
          <w:lang w:val="en-US" w:eastAsia="en-US" w:bidi="en-US"/>
        </w:rPr>
        <w:t xml:space="preserve">English Teaching materials for candidate of science degree examination training in general academic discipline “Foreign language” </w:t>
      </w:r>
      <w:proofErr w:type="spellStart"/>
      <w:r>
        <w:t>КрасГАУ</w:t>
      </w:r>
      <w:proofErr w:type="spellEnd"/>
      <w:r w:rsidRPr="00F759D6">
        <w:rPr>
          <w:lang w:val="en-US"/>
        </w:rPr>
        <w:t xml:space="preserve">, </w:t>
      </w:r>
      <w:r>
        <w:rPr>
          <w:lang w:val="en-US" w:eastAsia="en-US" w:bidi="en-US"/>
        </w:rPr>
        <w:t>2011.</w:t>
      </w:r>
    </w:p>
    <w:p w:rsidR="001355E8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right="140" w:hanging="420"/>
        <w:jc w:val="both"/>
      </w:pPr>
      <w:proofErr w:type="spellStart"/>
      <w:r>
        <w:t>Шотина</w:t>
      </w:r>
      <w:proofErr w:type="spellEnd"/>
      <w:r>
        <w:t xml:space="preserve"> О. Н. Пособие по обучению чтению специальных текстов на немецком языке, </w:t>
      </w:r>
      <w:proofErr w:type="spellStart"/>
      <w:r>
        <w:t>КрасГАУ</w:t>
      </w:r>
      <w:proofErr w:type="spellEnd"/>
      <w:r>
        <w:t xml:space="preserve">, </w:t>
      </w:r>
      <w:proofErr w:type="gramStart"/>
      <w:r>
        <w:t>Хакасский</w:t>
      </w:r>
      <w:proofErr w:type="gramEnd"/>
      <w:r>
        <w:t xml:space="preserve"> фил., 2013.</w:t>
      </w:r>
    </w:p>
    <w:p w:rsidR="001355E8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right="140" w:hanging="420"/>
        <w:jc w:val="both"/>
      </w:pPr>
      <w:r>
        <w:rPr>
          <w:lang w:val="en-US" w:eastAsia="en-US" w:bidi="en-US"/>
        </w:rPr>
        <w:t xml:space="preserve">Develop Your Reading Skills: Comprehension and Translation Practice. </w:t>
      </w:r>
      <w:r>
        <w:t>Обучение чтению и перевод</w:t>
      </w:r>
      <w:proofErr w:type="gramStart"/>
      <w:r>
        <w:t>у(</w:t>
      </w:r>
      <w:proofErr w:type="gramEnd"/>
      <w:r>
        <w:t xml:space="preserve">английский язык) : электронный ресурс </w:t>
      </w:r>
      <w:proofErr w:type="spellStart"/>
      <w:r>
        <w:t>учеб.пособие</w:t>
      </w:r>
      <w:proofErr w:type="spellEnd"/>
      <w:r>
        <w:t xml:space="preserve"> /О.В. </w:t>
      </w:r>
      <w:proofErr w:type="spellStart"/>
      <w:r>
        <w:t>Сиполс</w:t>
      </w:r>
      <w:proofErr w:type="spellEnd"/>
      <w:r>
        <w:t>.- 2-е изд., стереотип. - М.:ФЛИНТА: Наука, 2011-376 с.</w:t>
      </w:r>
    </w:p>
    <w:p w:rsidR="001355E8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right="140" w:hanging="420"/>
        <w:jc w:val="both"/>
      </w:pPr>
      <w:r>
        <w:rPr>
          <w:lang w:val="en-US" w:eastAsia="en-US" w:bidi="en-US"/>
        </w:rPr>
        <w:t>English</w:t>
      </w:r>
      <w:r w:rsidRPr="00F759D6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F759D6">
        <w:rPr>
          <w:lang w:eastAsia="en-US" w:bidi="en-US"/>
        </w:rPr>
        <w:t xml:space="preserve"> </w:t>
      </w:r>
      <w:r>
        <w:rPr>
          <w:lang w:val="en-US" w:eastAsia="en-US" w:bidi="en-US"/>
        </w:rPr>
        <w:t>Business</w:t>
      </w:r>
      <w:r w:rsidRPr="00F759D6">
        <w:rPr>
          <w:lang w:eastAsia="en-US" w:bidi="en-US"/>
        </w:rPr>
        <w:t xml:space="preserve"> </w:t>
      </w:r>
      <w:proofErr w:type="spellStart"/>
      <w:r>
        <w:t>Communication.Английский</w:t>
      </w:r>
      <w:proofErr w:type="spellEnd"/>
      <w:r>
        <w:t xml:space="preserve"> язык для делового </w:t>
      </w:r>
      <w:proofErr w:type="gramStart"/>
      <w:r>
        <w:t>общения :</w:t>
      </w:r>
      <w:proofErr w:type="gramEnd"/>
      <w:r>
        <w:t xml:space="preserve"> учеб. Пособие</w:t>
      </w:r>
      <w:proofErr w:type="gramStart"/>
      <w:r>
        <w:t xml:space="preserve"> / Т</w:t>
      </w:r>
      <w:proofErr w:type="gramEnd"/>
      <w:r>
        <w:t xml:space="preserve"> А Яшина, Д.Н </w:t>
      </w:r>
      <w:proofErr w:type="spellStart"/>
      <w:r>
        <w:t>Жаткин</w:t>
      </w:r>
      <w:proofErr w:type="spellEnd"/>
      <w:r>
        <w:t>. - М.: НОУ ВПО «МПСИ», 2009.-112 с.</w:t>
      </w:r>
    </w:p>
    <w:p w:rsidR="001355E8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hanging="420"/>
        <w:jc w:val="both"/>
      </w:pPr>
      <w:r>
        <w:t>Немецкий язык: шаг за шагом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в 2х частях. Часть 2. Уровень А</w:t>
      </w:r>
      <w:proofErr w:type="gramStart"/>
      <w:r>
        <w:t>2</w:t>
      </w:r>
      <w:proofErr w:type="gramEnd"/>
      <w:r>
        <w:t>/</w:t>
      </w:r>
    </w:p>
    <w:p w:rsidR="001355E8" w:rsidRDefault="005E5078">
      <w:pPr>
        <w:pStyle w:val="5"/>
        <w:shd w:val="clear" w:color="auto" w:fill="auto"/>
        <w:tabs>
          <w:tab w:val="left" w:pos="8031"/>
        </w:tabs>
        <w:spacing w:after="0" w:line="274" w:lineRule="exact"/>
        <w:ind w:left="980" w:right="140" w:firstLine="0"/>
        <w:jc w:val="both"/>
      </w:pPr>
      <w:r>
        <w:t xml:space="preserve">Р.В </w:t>
      </w:r>
      <w:proofErr w:type="spellStart"/>
      <w:r>
        <w:t>Винтайкина</w:t>
      </w:r>
      <w:proofErr w:type="spellEnd"/>
      <w:r>
        <w:t xml:space="preserve">, Н.Н. Новикова, Н.Н. </w:t>
      </w:r>
      <w:proofErr w:type="spellStart"/>
      <w:r>
        <w:t>Саклакова</w:t>
      </w:r>
      <w:proofErr w:type="spellEnd"/>
      <w:r>
        <w:t xml:space="preserve">. </w:t>
      </w:r>
      <w:proofErr w:type="spellStart"/>
      <w:r>
        <w:t>Моск</w:t>
      </w:r>
      <w:proofErr w:type="gramStart"/>
      <w:r>
        <w:t>.г</w:t>
      </w:r>
      <w:proofErr w:type="gramEnd"/>
      <w:r>
        <w:t>ос</w:t>
      </w:r>
      <w:proofErr w:type="spellEnd"/>
      <w:r>
        <w:t xml:space="preserve">. Ин-т </w:t>
      </w:r>
      <w:proofErr w:type="spellStart"/>
      <w:r>
        <w:t>междунар</w:t>
      </w:r>
      <w:proofErr w:type="spellEnd"/>
      <w:r>
        <w:t>. отношени</w:t>
      </w:r>
      <w:proofErr w:type="gramStart"/>
      <w:r>
        <w:t>й(</w:t>
      </w:r>
      <w:proofErr w:type="gramEnd"/>
      <w:r>
        <w:t>ун-т) МИД России, каф. Немецкого языка</w:t>
      </w:r>
      <w:proofErr w:type="gramStart"/>
      <w:r>
        <w:t>.-</w:t>
      </w:r>
      <w:proofErr w:type="gramEnd"/>
      <w:r>
        <w:t>М.:</w:t>
      </w:r>
      <w:r>
        <w:tab/>
        <w:t>МГИМО -</w:t>
      </w:r>
    </w:p>
    <w:p w:rsidR="001355E8" w:rsidRDefault="005E5078">
      <w:pPr>
        <w:pStyle w:val="5"/>
        <w:shd w:val="clear" w:color="auto" w:fill="auto"/>
        <w:spacing w:after="0" w:line="274" w:lineRule="exact"/>
        <w:ind w:left="980" w:firstLine="0"/>
        <w:jc w:val="both"/>
      </w:pPr>
      <w:r>
        <w:t>Университет, 2012.-156 с.</w:t>
      </w:r>
    </w:p>
    <w:p w:rsidR="001355E8" w:rsidRDefault="005E5078">
      <w:pPr>
        <w:pStyle w:val="5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274" w:lineRule="exact"/>
        <w:ind w:left="980" w:right="140" w:hanging="420"/>
        <w:jc w:val="both"/>
      </w:pPr>
      <w:proofErr w:type="spellStart"/>
      <w:r>
        <w:t>Кострова</w:t>
      </w:r>
      <w:proofErr w:type="spellEnd"/>
      <w:r>
        <w:t xml:space="preserve"> О.А. Экспрессивный синтаксист современного немецкого языка (Электронный курс):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особие- 2-е изд., стер. М.: Флинта, 2012..-240с.</w:t>
      </w:r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3300"/>
        </w:tabs>
        <w:spacing w:before="0" w:after="25" w:line="220" w:lineRule="exact"/>
        <w:ind w:left="2740"/>
        <w:jc w:val="both"/>
      </w:pPr>
      <w:bookmarkStart w:id="37" w:name="bookmark40"/>
      <w:r>
        <w:t>Дополнительная литература</w:t>
      </w:r>
      <w:bookmarkEnd w:id="37"/>
    </w:p>
    <w:p w:rsidR="001355E8" w:rsidRDefault="005E5078">
      <w:pPr>
        <w:pStyle w:val="5"/>
        <w:numPr>
          <w:ilvl w:val="0"/>
          <w:numId w:val="7"/>
        </w:numPr>
        <w:shd w:val="clear" w:color="auto" w:fill="auto"/>
        <w:spacing w:after="0" w:line="274" w:lineRule="exact"/>
        <w:ind w:left="820" w:right="20" w:hanging="360"/>
        <w:jc w:val="both"/>
      </w:pPr>
      <w:bookmarkStart w:id="38" w:name="bookmark41"/>
      <w:r>
        <w:t xml:space="preserve"> Антонова Н.В. Английский язык: учебно-методическое пособие для подготовки аспирантов и соискателей к вступительным и кандидатским экзаменам - 2-е изд., доп. и </w:t>
      </w:r>
      <w:proofErr w:type="spellStart"/>
      <w:r>
        <w:t>перераб</w:t>
      </w:r>
      <w:proofErr w:type="spellEnd"/>
      <w:r>
        <w:t xml:space="preserve">. </w:t>
      </w:r>
      <w:proofErr w:type="spellStart"/>
      <w:r>
        <w:t>КрасГАУ</w:t>
      </w:r>
      <w:proofErr w:type="spellEnd"/>
      <w:r>
        <w:t>, 2005.</w:t>
      </w:r>
      <w:bookmarkEnd w:id="38"/>
    </w:p>
    <w:p w:rsidR="001355E8" w:rsidRDefault="005E5078">
      <w:pPr>
        <w:pStyle w:val="5"/>
        <w:numPr>
          <w:ilvl w:val="0"/>
          <w:numId w:val="7"/>
        </w:numPr>
        <w:shd w:val="clear" w:color="auto" w:fill="auto"/>
        <w:spacing w:after="0" w:line="274" w:lineRule="exact"/>
        <w:ind w:left="820" w:right="20" w:hanging="360"/>
        <w:jc w:val="both"/>
      </w:pPr>
      <w:r>
        <w:t xml:space="preserve"> </w:t>
      </w:r>
      <w:proofErr w:type="spellStart"/>
      <w:r>
        <w:t>Гайвоненко</w:t>
      </w:r>
      <w:proofErr w:type="spellEnd"/>
      <w:r>
        <w:t xml:space="preserve"> Т. Ф. Немецкий язык для сельскохозяйственных вузов и работников АПК / Т. Ф. </w:t>
      </w:r>
      <w:proofErr w:type="spellStart"/>
      <w:r>
        <w:t>Гайвоненко</w:t>
      </w:r>
      <w:proofErr w:type="spellEnd"/>
      <w:r>
        <w:t>, В. Я. Тимошенко. - Ростов н/Д</w:t>
      </w:r>
      <w:proofErr w:type="gramStart"/>
      <w:r>
        <w:t xml:space="preserve"> :</w:t>
      </w:r>
      <w:proofErr w:type="gramEnd"/>
      <w:r>
        <w:t xml:space="preserve"> Феникс, 2003.</w:t>
      </w:r>
    </w:p>
    <w:p w:rsidR="001355E8" w:rsidRDefault="005E5078">
      <w:pPr>
        <w:pStyle w:val="5"/>
        <w:numPr>
          <w:ilvl w:val="0"/>
          <w:numId w:val="7"/>
        </w:numPr>
        <w:shd w:val="clear" w:color="auto" w:fill="auto"/>
        <w:spacing w:after="0" w:line="274" w:lineRule="exact"/>
        <w:ind w:left="820" w:right="20" w:hanging="360"/>
        <w:jc w:val="both"/>
      </w:pPr>
      <w:r>
        <w:t xml:space="preserve"> Храмцова Т. Г. </w:t>
      </w:r>
      <w:proofErr w:type="spellStart"/>
      <w:r>
        <w:rPr>
          <w:lang w:val="en-US" w:eastAsia="en-US" w:bidi="en-US"/>
        </w:rPr>
        <w:t>Dienstreise</w:t>
      </w:r>
      <w:proofErr w:type="spellEnd"/>
      <w:r w:rsidRPr="00F759D6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nach</w:t>
      </w:r>
      <w:proofErr w:type="spellEnd"/>
      <w:r w:rsidRPr="00F759D6">
        <w:rPr>
          <w:lang w:eastAsia="en-US" w:bidi="en-US"/>
        </w:rPr>
        <w:t xml:space="preserve"> </w:t>
      </w:r>
      <w:r>
        <w:rPr>
          <w:lang w:val="en-US" w:eastAsia="en-US" w:bidi="en-US"/>
        </w:rPr>
        <w:t>Deutschland</w:t>
      </w:r>
      <w:r w:rsidRPr="00F759D6">
        <w:rPr>
          <w:lang w:eastAsia="en-US" w:bidi="en-US"/>
        </w:rPr>
        <w:t xml:space="preserve"> </w:t>
      </w:r>
      <w:r>
        <w:t xml:space="preserve">/ Т. Г. Храмцова, Т. С. </w:t>
      </w:r>
      <w:proofErr w:type="spellStart"/>
      <w:r>
        <w:t>Копеева</w:t>
      </w:r>
      <w:proofErr w:type="spellEnd"/>
      <w:r>
        <w:t xml:space="preserve">. - </w:t>
      </w:r>
      <w:proofErr w:type="spellStart"/>
      <w:r>
        <w:t>КрасГАУ</w:t>
      </w:r>
      <w:proofErr w:type="spellEnd"/>
      <w:r>
        <w:t>, 2003.</w:t>
      </w:r>
    </w:p>
    <w:p w:rsidR="001355E8" w:rsidRDefault="005E5078">
      <w:pPr>
        <w:pStyle w:val="5"/>
        <w:numPr>
          <w:ilvl w:val="0"/>
          <w:numId w:val="7"/>
        </w:numPr>
        <w:shd w:val="clear" w:color="auto" w:fill="auto"/>
        <w:spacing w:after="0" w:line="274" w:lineRule="exact"/>
        <w:ind w:left="820" w:right="20" w:hanging="360"/>
        <w:jc w:val="both"/>
      </w:pPr>
      <w:r>
        <w:t xml:space="preserve"> Антонова Н. В. Программа подготовки аспирантов и соискателей к вступительному и кандидатскому экзаменам по иностранным языкам (английский, немецкий, французский) / </w:t>
      </w:r>
      <w:proofErr w:type="spellStart"/>
      <w:r>
        <w:t>КрасГАУ</w:t>
      </w:r>
      <w:proofErr w:type="spellEnd"/>
      <w:r>
        <w:t>, 2007.</w:t>
      </w:r>
    </w:p>
    <w:p w:rsidR="001355E8" w:rsidRDefault="005E5078">
      <w:pPr>
        <w:pStyle w:val="5"/>
        <w:numPr>
          <w:ilvl w:val="0"/>
          <w:numId w:val="7"/>
        </w:numPr>
        <w:shd w:val="clear" w:color="auto" w:fill="auto"/>
        <w:spacing w:after="283" w:line="274" w:lineRule="exact"/>
        <w:ind w:left="820" w:hanging="360"/>
        <w:jc w:val="both"/>
      </w:pPr>
      <w:bookmarkStart w:id="39" w:name="bookmark42"/>
      <w:r>
        <w:t xml:space="preserve"> </w:t>
      </w:r>
      <w:proofErr w:type="spellStart"/>
      <w:r>
        <w:t>Закине</w:t>
      </w:r>
      <w:proofErr w:type="spellEnd"/>
      <w:r>
        <w:t xml:space="preserve"> Э. А. Немецкий язык - </w:t>
      </w:r>
      <w:proofErr w:type="spellStart"/>
      <w:r>
        <w:t>КрасГАУ</w:t>
      </w:r>
      <w:proofErr w:type="spellEnd"/>
      <w:r>
        <w:t>, 2007.</w:t>
      </w:r>
      <w:bookmarkEnd w:id="39"/>
    </w:p>
    <w:p w:rsidR="001355E8" w:rsidRDefault="005E5078">
      <w:pPr>
        <w:pStyle w:val="51"/>
        <w:numPr>
          <w:ilvl w:val="1"/>
          <w:numId w:val="3"/>
        </w:numPr>
        <w:shd w:val="clear" w:color="auto" w:fill="auto"/>
        <w:tabs>
          <w:tab w:val="left" w:pos="3435"/>
        </w:tabs>
        <w:spacing w:before="0" w:after="68" w:line="220" w:lineRule="exact"/>
        <w:ind w:left="2880"/>
        <w:jc w:val="both"/>
      </w:pPr>
      <w:bookmarkStart w:id="40" w:name="bookmark43"/>
      <w:r>
        <w:t>Программное обеспечение</w:t>
      </w:r>
      <w:bookmarkEnd w:id="40"/>
    </w:p>
    <w:p w:rsidR="001355E8" w:rsidRDefault="005E5078">
      <w:pPr>
        <w:pStyle w:val="5"/>
        <w:numPr>
          <w:ilvl w:val="0"/>
          <w:numId w:val="8"/>
        </w:numPr>
        <w:shd w:val="clear" w:color="auto" w:fill="auto"/>
        <w:tabs>
          <w:tab w:val="left" w:pos="547"/>
        </w:tabs>
        <w:spacing w:after="0" w:line="220" w:lineRule="exact"/>
        <w:ind w:firstLine="0"/>
        <w:jc w:val="both"/>
        <w:sectPr w:rsidR="001355E8" w:rsidSect="007A4E5C">
          <w:footerReference w:type="default" r:id="rId11"/>
          <w:footerReference w:type="first" r:id="rId12"/>
          <w:pgSz w:w="11909" w:h="16838"/>
          <w:pgMar w:top="1181" w:right="1068" w:bottom="1814" w:left="1092" w:header="0" w:footer="6" w:gutter="0"/>
          <w:cols w:space="720"/>
          <w:noEndnote/>
          <w:docGrid w:linePitch="360"/>
        </w:sectPr>
      </w:pPr>
      <w:r>
        <w:t xml:space="preserve">Словарь </w:t>
      </w:r>
      <w:r>
        <w:rPr>
          <w:lang w:val="en-US" w:eastAsia="en-US" w:bidi="en-US"/>
        </w:rPr>
        <w:t>CD</w:t>
      </w:r>
      <w:r w:rsidRPr="00F759D6">
        <w:rPr>
          <w:lang w:eastAsia="en-US" w:bidi="en-US"/>
        </w:rPr>
        <w:t>-</w:t>
      </w:r>
      <w:r>
        <w:rPr>
          <w:lang w:val="en-US" w:eastAsia="en-US" w:bidi="en-US"/>
        </w:rPr>
        <w:t>ROM</w:t>
      </w:r>
      <w:r w:rsidRPr="00F759D6">
        <w:rPr>
          <w:lang w:eastAsia="en-US" w:bidi="en-US"/>
        </w:rPr>
        <w:t xml:space="preserve">, </w:t>
      </w:r>
      <w:proofErr w:type="spellStart"/>
      <w:r>
        <w:t>Кэмбридж</w:t>
      </w:r>
      <w:proofErr w:type="spellEnd"/>
      <w:r>
        <w:t xml:space="preserve"> </w:t>
      </w:r>
      <w:proofErr w:type="spellStart"/>
      <w:r>
        <w:t>прэсс</w:t>
      </w:r>
      <w:proofErr w:type="spellEnd"/>
      <w:r>
        <w:t>, 2004</w:t>
      </w:r>
    </w:p>
    <w:p w:rsidR="001355E8" w:rsidRDefault="005E5078">
      <w:pPr>
        <w:pStyle w:val="73"/>
        <w:shd w:val="clear" w:color="auto" w:fill="auto"/>
        <w:spacing w:line="260" w:lineRule="exact"/>
        <w:ind w:left="13660"/>
      </w:pPr>
      <w:bookmarkStart w:id="41" w:name="bookmark44"/>
      <w:r>
        <w:lastRenderedPageBreak/>
        <w:t>Таблица 8</w:t>
      </w:r>
      <w:bookmarkEnd w:id="41"/>
    </w:p>
    <w:p w:rsidR="001355E8" w:rsidRDefault="005E5078">
      <w:pPr>
        <w:pStyle w:val="2f0"/>
        <w:keepNext/>
        <w:keepLines/>
        <w:shd w:val="clear" w:color="auto" w:fill="auto"/>
        <w:spacing w:after="0" w:line="278" w:lineRule="exact"/>
        <w:ind w:right="440"/>
        <w:jc w:val="center"/>
      </w:pPr>
      <w:bookmarkStart w:id="42" w:name="bookmark45"/>
      <w:r>
        <w:t>КАРТА ОБЕСПЕЧЕННОСТИ ЛИТЕРАТУРОЙ</w:t>
      </w:r>
      <w:bookmarkEnd w:id="42"/>
    </w:p>
    <w:p w:rsidR="001355E8" w:rsidRDefault="005E5078">
      <w:pPr>
        <w:pStyle w:val="5"/>
        <w:shd w:val="clear" w:color="auto" w:fill="auto"/>
        <w:spacing w:after="0" w:line="278" w:lineRule="exact"/>
        <w:ind w:left="1000" w:firstLine="0"/>
        <w:jc w:val="left"/>
      </w:pPr>
      <w:r>
        <w:t xml:space="preserve">Кафедра ДИЯ Направление подготовки </w:t>
      </w:r>
      <w:r>
        <w:rPr>
          <w:rStyle w:val="36"/>
        </w:rPr>
        <w:t>35.06.01 Сельское хозяйство</w:t>
      </w:r>
    </w:p>
    <w:p w:rsidR="001355E8" w:rsidRDefault="005E5078">
      <w:pPr>
        <w:pStyle w:val="5"/>
        <w:shd w:val="clear" w:color="auto" w:fill="auto"/>
        <w:spacing w:after="0" w:line="278" w:lineRule="exact"/>
        <w:ind w:left="1000" w:firstLine="0"/>
        <w:jc w:val="left"/>
      </w:pPr>
      <w:r>
        <w:t xml:space="preserve">Дисциплина </w:t>
      </w:r>
      <w:r>
        <w:rPr>
          <w:rStyle w:val="36"/>
        </w:rPr>
        <w:t>иностранный язык</w:t>
      </w:r>
      <w:r>
        <w:t>. Количество аспирантов</w:t>
      </w:r>
    </w:p>
    <w:p w:rsidR="001355E8" w:rsidRDefault="005E5078">
      <w:pPr>
        <w:pStyle w:val="5"/>
        <w:shd w:val="clear" w:color="auto" w:fill="auto"/>
        <w:spacing w:after="244" w:line="278" w:lineRule="exact"/>
        <w:ind w:left="1000" w:firstLine="0"/>
        <w:jc w:val="left"/>
      </w:pPr>
      <w:r>
        <w:t>трудоемкость дисциплины : лабораторные работы_40_ час</w:t>
      </w:r>
      <w:proofErr w:type="gramStart"/>
      <w:r>
        <w:t xml:space="preserve">.; </w:t>
      </w:r>
      <w:proofErr w:type="gramEnd"/>
      <w:r>
        <w:t xml:space="preserve">СРС </w:t>
      </w:r>
      <w:r>
        <w:rPr>
          <w:rStyle w:val="36"/>
        </w:rPr>
        <w:t>104</w:t>
      </w:r>
      <w:r>
        <w:t xml:space="preserve">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22"/>
        <w:gridCol w:w="1142"/>
        <w:gridCol w:w="706"/>
        <w:gridCol w:w="998"/>
        <w:gridCol w:w="850"/>
        <w:gridCol w:w="710"/>
        <w:gridCol w:w="1416"/>
        <w:gridCol w:w="1286"/>
      </w:tblGrid>
      <w:tr w:rsidR="001355E8">
        <w:trPr>
          <w:trHeight w:hRule="exact" w:val="56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f3"/>
              </w:rPr>
              <w:t>Вид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f3"/>
              </w:rPr>
              <w:t>занятий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Авторы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Издательство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Год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2f3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f3"/>
              </w:rPr>
              <w:t>Место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f3"/>
              </w:rPr>
              <w:t>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Необходи</w:t>
            </w:r>
            <w:proofErr w:type="spellEnd"/>
            <w:r>
              <w:rPr>
                <w:rStyle w:val="2f3"/>
              </w:rPr>
              <w:softHyphen/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мое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количество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Коли</w:t>
            </w:r>
            <w:r>
              <w:rPr>
                <w:rStyle w:val="2f3"/>
              </w:rPr>
              <w:softHyphen/>
              <w:t>чество экз. в вузе</w:t>
            </w:r>
          </w:p>
        </w:tc>
      </w:tr>
      <w:tr w:rsidR="001355E8">
        <w:trPr>
          <w:trHeight w:hRule="exact" w:val="55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Печ</w:t>
            </w:r>
            <w:proofErr w:type="spellEnd"/>
            <w:r>
              <w:rPr>
                <w:rStyle w:val="2f3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Электр.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1355E8">
            <w:pPr>
              <w:framePr w:w="15182" w:wrap="notBeside" w:vAnchor="text" w:hAnchor="text" w:xAlign="center" w:y="1"/>
            </w:pPr>
          </w:p>
        </w:tc>
      </w:tr>
      <w:tr w:rsidR="001355E8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  <w:jc w:val="left"/>
            </w:pPr>
            <w:r>
              <w:rPr>
                <w:rStyle w:val="2f3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11</w:t>
            </w:r>
          </w:p>
        </w:tc>
      </w:tr>
      <w:tr w:rsidR="001355E8">
        <w:trPr>
          <w:trHeight w:hRule="exact" w:val="326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right="40" w:firstLine="0"/>
              <w:jc w:val="right"/>
            </w:pPr>
            <w:r>
              <w:rPr>
                <w:rStyle w:val="af0"/>
              </w:rPr>
              <w:t xml:space="preserve">Основная </w:t>
            </w:r>
            <w:proofErr w:type="spellStart"/>
            <w:r>
              <w:rPr>
                <w:rStyle w:val="af0"/>
              </w:rPr>
              <w:t>лите</w:t>
            </w:r>
            <w:proofErr w:type="spellEnd"/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left="20" w:firstLine="0"/>
              <w:jc w:val="left"/>
            </w:pPr>
            <w:proofErr w:type="gramStart"/>
            <w:r>
              <w:rPr>
                <w:rStyle w:val="af0"/>
              </w:rPr>
              <w:t>)</w:t>
            </w:r>
            <w:proofErr w:type="spellStart"/>
            <w:r>
              <w:rPr>
                <w:rStyle w:val="af0"/>
              </w:rPr>
              <w:t>атура</w:t>
            </w:r>
            <w:proofErr w:type="spellEnd"/>
            <w:proofErr w:type="gramEnd"/>
          </w:p>
        </w:tc>
      </w:tr>
      <w:tr w:rsidR="001355E8"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39" w:lineRule="exact"/>
              <w:ind w:firstLine="0"/>
              <w:jc w:val="both"/>
            </w:pPr>
            <w:r>
              <w:rPr>
                <w:rStyle w:val="2f3"/>
                <w:vertAlign w:val="subscript"/>
              </w:rPr>
              <w:t>С</w:t>
            </w:r>
            <w:r>
              <w:rPr>
                <w:rStyle w:val="2f3"/>
                <w:vertAlign w:val="superscript"/>
              </w:rPr>
              <w:t>,</w:t>
            </w:r>
            <w:r>
              <w:rPr>
                <w:rStyle w:val="2f3"/>
              </w:rPr>
              <w:t xml:space="preserve"> </w:t>
            </w:r>
            <w:r>
              <w:rPr>
                <w:rStyle w:val="2f3"/>
                <w:vertAlign w:val="subscript"/>
              </w:rPr>
              <w:t>С</w:t>
            </w:r>
            <w:r>
              <w:rPr>
                <w:rStyle w:val="2f3"/>
              </w:rPr>
              <w:t xml:space="preserve"> , Р ч</w:t>
            </w:r>
            <w:proofErr w:type="gramStart"/>
            <w:r>
              <w:rPr>
                <w:rStyle w:val="2f3"/>
              </w:rPr>
              <w:t xml:space="preserve"> 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f3"/>
              </w:rPr>
              <w:t>Английский язык (ЭУМК)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83" w:lineRule="exact"/>
              <w:ind w:left="380" w:firstLine="0"/>
              <w:jc w:val="left"/>
            </w:pPr>
            <w:r>
              <w:rPr>
                <w:rStyle w:val="2f3"/>
              </w:rPr>
              <w:t xml:space="preserve">Антонова Н.В., </w:t>
            </w:r>
            <w:proofErr w:type="spellStart"/>
            <w:r>
              <w:rPr>
                <w:rStyle w:val="2f3"/>
              </w:rPr>
              <w:t>Шмелёва</w:t>
            </w:r>
            <w:proofErr w:type="spellEnd"/>
            <w:r>
              <w:rPr>
                <w:rStyle w:val="2f3"/>
              </w:rPr>
              <w:t xml:space="preserve"> Ж.Н.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9E3783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hyperlink r:id="rId13" w:history="1">
              <w:r w:rsidR="005E5078">
                <w:rPr>
                  <w:rStyle w:val="a3"/>
                  <w:lang w:val="en-US" w:eastAsia="en-US" w:bidi="en-US"/>
                </w:rPr>
                <w:t>http</w:t>
              </w:r>
              <w:r w:rsidR="005E5078" w:rsidRPr="00F759D6">
                <w:rPr>
                  <w:rStyle w:val="a3"/>
                  <w:lang w:eastAsia="en-US" w:bidi="en-US"/>
                </w:rPr>
                <w:t>://</w:t>
              </w:r>
              <w:proofErr w:type="spellStart"/>
              <w:r w:rsidR="005E5078">
                <w:rPr>
                  <w:rStyle w:val="a3"/>
                  <w:lang w:val="en-US" w:eastAsia="en-US" w:bidi="en-US"/>
                </w:rPr>
                <w:t>ww</w:t>
              </w:r>
              <w:proofErr w:type="spellEnd"/>
            </w:hyperlink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  <w:lang w:val="en-US" w:eastAsia="en-US" w:bidi="en-US"/>
              </w:rPr>
              <w:t>w</w:t>
            </w:r>
            <w:r w:rsidRPr="00F759D6">
              <w:rPr>
                <w:rStyle w:val="2f3"/>
                <w:lang w:eastAsia="en-US" w:bidi="en-US"/>
              </w:rPr>
              <w:t>.</w:t>
            </w:r>
            <w:proofErr w:type="spellStart"/>
            <w:r>
              <w:rPr>
                <w:rStyle w:val="2f3"/>
                <w:lang w:val="en-US" w:eastAsia="en-US" w:bidi="en-US"/>
              </w:rPr>
              <w:t>kgau</w:t>
            </w:r>
            <w:proofErr w:type="spellEnd"/>
            <w:r w:rsidRPr="00F759D6">
              <w:rPr>
                <w:rStyle w:val="2f3"/>
                <w:lang w:eastAsia="en-US" w:bidi="en-US"/>
              </w:rPr>
              <w:t>.</w:t>
            </w:r>
            <w:proofErr w:type="spellStart"/>
            <w:r>
              <w:rPr>
                <w:rStyle w:val="2f3"/>
                <w:lang w:val="en-US" w:eastAsia="en-US" w:bidi="en-US"/>
              </w:rPr>
              <w:t>ru</w:t>
            </w:r>
            <w:proofErr w:type="spellEnd"/>
            <w:r w:rsidRPr="00F759D6">
              <w:rPr>
                <w:rStyle w:val="2f3"/>
                <w:lang w:eastAsia="en-US" w:bidi="en-US"/>
              </w:rPr>
              <w:t>/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  <w:lang w:val="en-US" w:eastAsia="en-US" w:bidi="en-US"/>
              </w:rPr>
              <w:t>new/</w:t>
            </w:r>
            <w:proofErr w:type="spellStart"/>
            <w:r>
              <w:rPr>
                <w:rStyle w:val="2f3"/>
                <w:lang w:val="en-US" w:eastAsia="en-US" w:bidi="en-US"/>
              </w:rPr>
              <w:t>stude</w:t>
            </w:r>
            <w:proofErr w:type="spellEnd"/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  <w:lang w:val="en-US" w:eastAsia="en-US" w:bidi="en-US"/>
              </w:rPr>
              <w:t>nt</w:t>
            </w:r>
            <w:proofErr w:type="spellEnd"/>
            <w:r>
              <w:rPr>
                <w:rStyle w:val="2f3"/>
                <w:lang w:val="en-US" w:eastAsia="en-US" w:bidi="en-US"/>
              </w:rPr>
              <w:t>/do/</w:t>
            </w:r>
          </w:p>
        </w:tc>
      </w:tr>
      <w:tr w:rsidR="001355E8">
        <w:trPr>
          <w:trHeight w:hRule="exact" w:val="22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115" w:lineRule="exact"/>
              <w:ind w:left="180" w:firstLine="0"/>
              <w:jc w:val="left"/>
            </w:pPr>
            <w:r>
              <w:rPr>
                <w:rStyle w:val="2f3"/>
                <w:vertAlign w:val="subscript"/>
              </w:rPr>
              <w:t>С</w:t>
            </w:r>
            <w:r>
              <w:rPr>
                <w:rStyle w:val="2f3"/>
                <w:vertAlign w:val="superscript"/>
              </w:rPr>
              <w:t>,</w:t>
            </w:r>
            <w:r>
              <w:rPr>
                <w:rStyle w:val="2f3"/>
              </w:rPr>
              <w:t xml:space="preserve"> </w:t>
            </w:r>
            <w:r>
              <w:rPr>
                <w:rStyle w:val="2f3"/>
                <w:vertAlign w:val="subscript"/>
              </w:rPr>
              <w:t>С</w:t>
            </w:r>
            <w:proofErr w:type="gramStart"/>
            <w:r>
              <w:rPr>
                <w:rStyle w:val="2f3"/>
              </w:rPr>
              <w:t xml:space="preserve"> ,</w:t>
            </w:r>
            <w:proofErr w:type="gramEnd"/>
            <w:r>
              <w:rPr>
                <w:rStyle w:val="2f3"/>
              </w:rPr>
              <w:t xml:space="preserve"> Р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proofErr w:type="gramStart"/>
            <w:r>
              <w:rPr>
                <w:rStyle w:val="2f3"/>
              </w:rPr>
              <w:t>ч</w:t>
            </w:r>
            <w:proofErr w:type="gramEnd"/>
            <w:r>
              <w:rPr>
                <w:rStyle w:val="2f3"/>
              </w:rPr>
              <w:t xml:space="preserve"> 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Pr="00F759D6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2f3"/>
                <w:lang w:val="en-US" w:eastAsia="en-US" w:bidi="en-US"/>
              </w:rPr>
              <w:t>English Teaching materials for candidate of science degree examination training in general academic discipline “Foreign language”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83" w:lineRule="exact"/>
              <w:ind w:left="380" w:firstLine="0"/>
              <w:jc w:val="left"/>
            </w:pPr>
            <w:r>
              <w:rPr>
                <w:rStyle w:val="2f3"/>
              </w:rPr>
              <w:t xml:space="preserve">Антонова Н.В., </w:t>
            </w:r>
            <w:proofErr w:type="spellStart"/>
            <w:r>
              <w:rPr>
                <w:rStyle w:val="2f3"/>
              </w:rPr>
              <w:t>Шмелёва</w:t>
            </w:r>
            <w:proofErr w:type="spellEnd"/>
            <w:r>
              <w:rPr>
                <w:rStyle w:val="2f3"/>
              </w:rPr>
              <w:t xml:space="preserve"> Ж.Н.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f3"/>
                <w:lang w:val="en-US" w:eastAsia="en-US" w:bidi="en-US"/>
              </w:rPr>
              <w:t>70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</w:tr>
      <w:tr w:rsidR="001355E8">
        <w:trPr>
          <w:trHeight w:hRule="exact" w:val="13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right="60" w:firstLine="0"/>
              <w:jc w:val="right"/>
            </w:pPr>
            <w:r>
              <w:rPr>
                <w:rStyle w:val="2f3"/>
              </w:rPr>
              <w:t>Р-</w:t>
            </w:r>
            <w:r>
              <w:rPr>
                <w:rStyle w:val="2f3"/>
                <w:vertAlign w:val="superscript"/>
              </w:rPr>
              <w:t>й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right="60" w:firstLine="0"/>
              <w:jc w:val="right"/>
            </w:pPr>
            <w:r>
              <w:rPr>
                <w:rStyle w:val="2f3"/>
                <w:vertAlign w:val="superscript"/>
              </w:rPr>
              <w:t xml:space="preserve">С </w:t>
            </w:r>
            <w:proofErr w:type="spellStart"/>
            <w:proofErr w:type="gramStart"/>
            <w:r>
              <w:rPr>
                <w:rStyle w:val="2f3"/>
                <w:vertAlign w:val="superscript"/>
              </w:rPr>
              <w:t>С</w:t>
            </w:r>
            <w:proofErr w:type="spellEnd"/>
            <w:proofErr w:type="gramEnd"/>
            <w:r>
              <w:rPr>
                <w:rStyle w:val="2f3"/>
                <w:vertAlign w:val="subscript"/>
              </w:rPr>
              <w:t>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Пособие по обучению чтению специальных текстов на немецком языке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left="380" w:firstLine="0"/>
              <w:jc w:val="left"/>
            </w:pPr>
            <w:proofErr w:type="spellStart"/>
            <w:r>
              <w:rPr>
                <w:rStyle w:val="2f3"/>
              </w:rPr>
              <w:t>Шотина</w:t>
            </w:r>
            <w:proofErr w:type="spellEnd"/>
            <w:r>
              <w:rPr>
                <w:rStyle w:val="2f3"/>
              </w:rPr>
              <w:t xml:space="preserve"> О. 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Краснояр</w:t>
            </w:r>
            <w:proofErr w:type="spellEnd"/>
            <w:r>
              <w:rPr>
                <w:rStyle w:val="2f3"/>
              </w:rPr>
              <w:t>. гос.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аграр</w:t>
            </w:r>
            <w:proofErr w:type="spellEnd"/>
            <w:r>
              <w:rPr>
                <w:rStyle w:val="2f3"/>
              </w:rPr>
              <w:t>. ун-т, Хакасский фил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rPr>
                <w:rStyle w:val="2f3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f3"/>
                <w:lang w:val="en-US" w:eastAsia="en-US" w:bidi="en-US"/>
              </w:rPr>
              <w:t>2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6838" w:h="11909" w:orient="landscape"/>
          <w:pgMar w:top="1714" w:right="708" w:bottom="1814" w:left="70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31"/>
        <w:gridCol w:w="1133"/>
        <w:gridCol w:w="706"/>
        <w:gridCol w:w="998"/>
        <w:gridCol w:w="850"/>
        <w:gridCol w:w="710"/>
        <w:gridCol w:w="1416"/>
        <w:gridCol w:w="1286"/>
      </w:tblGrid>
      <w:tr w:rsidR="001355E8">
        <w:trPr>
          <w:trHeight w:hRule="exact" w:val="111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lastRenderedPageBreak/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Pr="00F759D6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lang w:val="en-US"/>
              </w:rPr>
            </w:pPr>
            <w:r>
              <w:rPr>
                <w:rStyle w:val="2f3"/>
                <w:lang w:val="en-US" w:eastAsia="en-US" w:bidi="en-US"/>
              </w:rPr>
              <w:t>Develop Your Reading Skills: Comprehension and Translation Practice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Сиполс</w:t>
            </w:r>
            <w:proofErr w:type="spellEnd"/>
            <w:r>
              <w:rPr>
                <w:rStyle w:val="2f3"/>
              </w:rPr>
              <w:t xml:space="preserve"> О.В.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М.:ФЛИНТА: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ЭБС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Консульт</w:t>
            </w:r>
            <w:proofErr w:type="spellEnd"/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ант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студента</w:t>
            </w:r>
          </w:p>
        </w:tc>
      </w:tr>
      <w:tr w:rsidR="001355E8"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Pr="00F759D6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2f3"/>
                <w:lang w:val="en-US" w:eastAsia="en-US" w:bidi="en-US"/>
              </w:rPr>
              <w:t xml:space="preserve">English for Business </w:t>
            </w:r>
            <w:proofErr w:type="spellStart"/>
            <w:r>
              <w:rPr>
                <w:rStyle w:val="2f3"/>
                <w:lang w:val="en-US" w:eastAsia="en-US" w:bidi="en-US"/>
              </w:rPr>
              <w:t>Communicati</w:t>
            </w:r>
            <w:proofErr w:type="spellEnd"/>
            <w:r>
              <w:rPr>
                <w:rStyle w:val="2f3"/>
                <w:lang w:val="en-US" w:eastAsia="en-US" w:bidi="en-US"/>
              </w:rPr>
              <w:t xml:space="preserve"> on </w:t>
            </w:r>
            <w:r w:rsidRPr="00F759D6">
              <w:rPr>
                <w:rStyle w:val="2f3"/>
                <w:lang w:val="en-US"/>
              </w:rPr>
              <w:t>.</w:t>
            </w:r>
            <w:proofErr w:type="spellStart"/>
            <w:r>
              <w:rPr>
                <w:rStyle w:val="2f3"/>
              </w:rPr>
              <w:t>Анг</w:t>
            </w:r>
            <w:proofErr w:type="spellEnd"/>
            <w:r w:rsidRPr="00F759D6">
              <w:rPr>
                <w:rStyle w:val="2f3"/>
                <w:lang w:val="en-US"/>
              </w:rPr>
              <w:t xml:space="preserve"> </w:t>
            </w:r>
            <w:proofErr w:type="spellStart"/>
            <w:r>
              <w:rPr>
                <w:rStyle w:val="2f3"/>
              </w:rPr>
              <w:t>лийский</w:t>
            </w:r>
            <w:proofErr w:type="spellEnd"/>
            <w:r w:rsidRPr="00F759D6">
              <w:rPr>
                <w:rStyle w:val="2f3"/>
                <w:lang w:val="en-US"/>
              </w:rPr>
              <w:t xml:space="preserve"> </w:t>
            </w:r>
            <w:r>
              <w:rPr>
                <w:rStyle w:val="2f3"/>
              </w:rPr>
              <w:t>язык</w:t>
            </w:r>
            <w:r w:rsidRPr="00F759D6">
              <w:rPr>
                <w:rStyle w:val="2f3"/>
                <w:lang w:val="en-US"/>
              </w:rPr>
              <w:t xml:space="preserve"> </w:t>
            </w:r>
            <w:r>
              <w:rPr>
                <w:rStyle w:val="2f3"/>
              </w:rPr>
              <w:t>для</w:t>
            </w:r>
            <w:r w:rsidRPr="00F759D6">
              <w:rPr>
                <w:rStyle w:val="2f3"/>
                <w:lang w:val="en-US"/>
              </w:rPr>
              <w:t xml:space="preserve"> </w:t>
            </w:r>
            <w:r>
              <w:rPr>
                <w:rStyle w:val="2f3"/>
              </w:rPr>
              <w:t>делового</w:t>
            </w:r>
            <w:r w:rsidRPr="00F759D6">
              <w:rPr>
                <w:rStyle w:val="2f3"/>
                <w:lang w:val="en-US"/>
              </w:rPr>
              <w:t xml:space="preserve"> </w:t>
            </w:r>
            <w:r>
              <w:rPr>
                <w:rStyle w:val="2f3"/>
              </w:rPr>
              <w:t>общения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500" w:firstLine="0"/>
              <w:jc w:val="left"/>
            </w:pPr>
            <w:r>
              <w:rPr>
                <w:rStyle w:val="2f3"/>
              </w:rPr>
              <w:t xml:space="preserve">Яшина Т.А., </w:t>
            </w:r>
            <w:proofErr w:type="spellStart"/>
            <w:r>
              <w:rPr>
                <w:rStyle w:val="2f3"/>
              </w:rPr>
              <w:t>Жаткин</w:t>
            </w:r>
            <w:proofErr w:type="spellEnd"/>
            <w:r>
              <w:rPr>
                <w:rStyle w:val="2f3"/>
              </w:rPr>
              <w:t xml:space="preserve"> Д.Н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f3"/>
              </w:rPr>
              <w:t>М.: НОУ ВПО «МПСИ»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ЭБС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Консульт</w:t>
            </w:r>
            <w:proofErr w:type="spellEnd"/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ант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студента</w:t>
            </w:r>
          </w:p>
        </w:tc>
      </w:tr>
      <w:tr w:rsidR="001355E8"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 xml:space="preserve">Немецкий язык: шаг за шагом : </w:t>
            </w:r>
            <w:proofErr w:type="spellStart"/>
            <w:r>
              <w:rPr>
                <w:rStyle w:val="2f3"/>
              </w:rPr>
              <w:t>учеб</w:t>
            </w:r>
            <w:proofErr w:type="gramStart"/>
            <w:r>
              <w:rPr>
                <w:rStyle w:val="2f3"/>
              </w:rPr>
              <w:t>.п</w:t>
            </w:r>
            <w:proofErr w:type="gramEnd"/>
            <w:r>
              <w:rPr>
                <w:rStyle w:val="2f3"/>
              </w:rPr>
              <w:t>особие</w:t>
            </w:r>
            <w:proofErr w:type="spellEnd"/>
            <w:r>
              <w:rPr>
                <w:rStyle w:val="2f3"/>
              </w:rPr>
              <w:t xml:space="preserve"> в 2х частях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proofErr w:type="spellStart"/>
            <w:r>
              <w:rPr>
                <w:rStyle w:val="2f3"/>
              </w:rPr>
              <w:t>Винтайкина</w:t>
            </w:r>
            <w:proofErr w:type="spellEnd"/>
            <w:r>
              <w:rPr>
                <w:rStyle w:val="2f3"/>
              </w:rPr>
              <w:t xml:space="preserve"> Р.В, Новикова Н.Н., </w:t>
            </w:r>
            <w:proofErr w:type="spellStart"/>
            <w:r>
              <w:rPr>
                <w:rStyle w:val="2f3"/>
              </w:rPr>
              <w:t>Саклакова</w:t>
            </w:r>
            <w:proofErr w:type="spellEnd"/>
            <w:r>
              <w:rPr>
                <w:rStyle w:val="2f3"/>
              </w:rPr>
              <w:t xml:space="preserve"> Н.Н.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Моск</w:t>
            </w:r>
            <w:proofErr w:type="gramStart"/>
            <w:r>
              <w:rPr>
                <w:rStyle w:val="2f3"/>
              </w:rPr>
              <w:t>.г</w:t>
            </w:r>
            <w:proofErr w:type="gramEnd"/>
            <w:r>
              <w:rPr>
                <w:rStyle w:val="2f3"/>
              </w:rPr>
              <w:t>ос</w:t>
            </w:r>
            <w:proofErr w:type="spellEnd"/>
            <w:r>
              <w:rPr>
                <w:rStyle w:val="2f3"/>
              </w:rPr>
              <w:t xml:space="preserve">. Ин-т </w:t>
            </w:r>
            <w:proofErr w:type="spellStart"/>
            <w:r>
              <w:rPr>
                <w:rStyle w:val="2f3"/>
              </w:rPr>
              <w:t>междунар</w:t>
            </w:r>
            <w:proofErr w:type="spellEnd"/>
            <w:r>
              <w:rPr>
                <w:rStyle w:val="2f3"/>
              </w:rPr>
              <w:t>. отношени</w:t>
            </w:r>
            <w:proofErr w:type="gramStart"/>
            <w:r>
              <w:rPr>
                <w:rStyle w:val="2f3"/>
              </w:rPr>
              <w:t>й(</w:t>
            </w:r>
            <w:proofErr w:type="gramEnd"/>
            <w:r>
              <w:rPr>
                <w:rStyle w:val="2f3"/>
              </w:rPr>
              <w:t>ун-т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ЭБС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Консульт</w:t>
            </w:r>
            <w:proofErr w:type="spellEnd"/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ант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студента</w:t>
            </w:r>
          </w:p>
        </w:tc>
      </w:tr>
      <w:tr w:rsidR="001355E8"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Экспрессивный синтаксист современного немецкого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Кострова</w:t>
            </w:r>
            <w:proofErr w:type="spellEnd"/>
            <w:r>
              <w:rPr>
                <w:rStyle w:val="2f3"/>
              </w:rPr>
              <w:t xml:space="preserve"> О.А.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ЭБС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f3"/>
              </w:rPr>
              <w:t>Консульт</w:t>
            </w:r>
            <w:proofErr w:type="spellEnd"/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ант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студента</w:t>
            </w:r>
          </w:p>
        </w:tc>
      </w:tr>
      <w:tr w:rsidR="001355E8">
        <w:trPr>
          <w:trHeight w:hRule="exact" w:val="562"/>
          <w:jc w:val="center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0"/>
              </w:rPr>
              <w:t>Дополнительная литература</w:t>
            </w:r>
          </w:p>
        </w:tc>
      </w:tr>
      <w:tr w:rsidR="001355E8">
        <w:trPr>
          <w:trHeight w:hRule="exact" w:val="333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 xml:space="preserve">Английский язык: </w:t>
            </w:r>
            <w:proofErr w:type="spellStart"/>
            <w:r>
              <w:rPr>
                <w:rStyle w:val="2f3"/>
              </w:rPr>
              <w:t>учебно</w:t>
            </w:r>
            <w:r>
              <w:rPr>
                <w:rStyle w:val="2f3"/>
              </w:rPr>
              <w:softHyphen/>
              <w:t>методическое</w:t>
            </w:r>
            <w:proofErr w:type="spellEnd"/>
            <w:r>
              <w:rPr>
                <w:rStyle w:val="2f3"/>
              </w:rPr>
              <w:t xml:space="preserve"> пособие для подготовки аспирантов и соискателей к вступительным и кандидатским экзаменам - 2-е изд., доп. и </w:t>
            </w:r>
            <w:proofErr w:type="spellStart"/>
            <w:r>
              <w:rPr>
                <w:rStyle w:val="2f3"/>
              </w:rPr>
              <w:t>перераб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Антонова Н.В.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140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6838" w:h="11909" w:orient="landscape"/>
          <w:pgMar w:top="1610" w:right="823" w:bottom="1814" w:left="823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31"/>
        <w:gridCol w:w="1133"/>
        <w:gridCol w:w="706"/>
        <w:gridCol w:w="998"/>
        <w:gridCol w:w="850"/>
        <w:gridCol w:w="710"/>
        <w:gridCol w:w="1416"/>
        <w:gridCol w:w="1286"/>
      </w:tblGrid>
      <w:tr w:rsidR="001355E8">
        <w:trPr>
          <w:trHeight w:hRule="exact" w:val="139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480" w:firstLine="0"/>
              <w:jc w:val="left"/>
            </w:pPr>
            <w:r>
              <w:rPr>
                <w:rStyle w:val="2f3"/>
              </w:rPr>
              <w:lastRenderedPageBreak/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 xml:space="preserve">Немецкий язык для </w:t>
            </w:r>
            <w:proofErr w:type="spellStart"/>
            <w:proofErr w:type="gramStart"/>
            <w:r>
              <w:rPr>
                <w:rStyle w:val="2f3"/>
              </w:rPr>
              <w:t>сельскохозяйственн</w:t>
            </w:r>
            <w:proofErr w:type="spell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ых</w:t>
            </w:r>
            <w:proofErr w:type="spellEnd"/>
            <w:proofErr w:type="gramEnd"/>
            <w:r>
              <w:rPr>
                <w:rStyle w:val="2f3"/>
              </w:rPr>
              <w:t xml:space="preserve"> вузов и работников АПК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spellStart"/>
            <w:r>
              <w:rPr>
                <w:rStyle w:val="2f3"/>
              </w:rPr>
              <w:t>Гайвоненко</w:t>
            </w:r>
            <w:proofErr w:type="spellEnd"/>
            <w:r>
              <w:rPr>
                <w:rStyle w:val="2f3"/>
              </w:rPr>
              <w:t xml:space="preserve"> Т. Ф., Тимошенко В. 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f3"/>
              </w:rPr>
              <w:t>Ростов н/Д</w:t>
            </w:r>
            <w:proofErr w:type="gramStart"/>
            <w:r>
              <w:rPr>
                <w:rStyle w:val="2f3"/>
              </w:rPr>
              <w:t xml:space="preserve"> :</w:t>
            </w:r>
            <w:proofErr w:type="gramEnd"/>
            <w:r>
              <w:rPr>
                <w:rStyle w:val="2f3"/>
              </w:rPr>
              <w:t xml:space="preserve"> Феникс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49</w:t>
            </w:r>
          </w:p>
        </w:tc>
      </w:tr>
      <w:tr w:rsidR="001355E8">
        <w:trPr>
          <w:trHeight w:hRule="exact" w:val="83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left="48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rPr>
                <w:rStyle w:val="2f3"/>
                <w:lang w:val="en-US" w:eastAsia="en-US" w:bidi="en-US"/>
              </w:rPr>
              <w:t>Dienstreise</w:t>
            </w:r>
            <w:proofErr w:type="spellEnd"/>
            <w:r>
              <w:rPr>
                <w:rStyle w:val="2f3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f3"/>
                <w:lang w:val="en-US" w:eastAsia="en-US" w:bidi="en-US"/>
              </w:rPr>
              <w:t>nach</w:t>
            </w:r>
            <w:proofErr w:type="spellEnd"/>
            <w:r>
              <w:rPr>
                <w:rStyle w:val="2f3"/>
                <w:lang w:val="en-US" w:eastAsia="en-US" w:bidi="en-US"/>
              </w:rPr>
              <w:t xml:space="preserve"> Deutschland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left="360" w:firstLine="0"/>
              <w:jc w:val="left"/>
            </w:pPr>
            <w:r>
              <w:rPr>
                <w:rStyle w:val="2f3"/>
              </w:rPr>
              <w:t xml:space="preserve">Храмцова Т. Г., </w:t>
            </w:r>
            <w:proofErr w:type="spellStart"/>
            <w:r>
              <w:rPr>
                <w:rStyle w:val="2f3"/>
              </w:rPr>
              <w:t>Копеева</w:t>
            </w:r>
            <w:proofErr w:type="spellEnd"/>
            <w:r>
              <w:rPr>
                <w:rStyle w:val="2f3"/>
              </w:rPr>
              <w:t>. Т. 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 xml:space="preserve">100 </w:t>
            </w:r>
            <w:proofErr w:type="spellStart"/>
            <w:proofErr w:type="gramStart"/>
            <w:r>
              <w:rPr>
                <w:rStyle w:val="2f3"/>
              </w:rPr>
              <w:t>Библиоте</w:t>
            </w:r>
            <w:proofErr w:type="spellEnd"/>
            <w:r>
              <w:rPr>
                <w:rStyle w:val="2f3"/>
              </w:rPr>
              <w:t xml:space="preserve"> ка</w:t>
            </w:r>
            <w:proofErr w:type="gramEnd"/>
            <w:r>
              <w:rPr>
                <w:rStyle w:val="2f3"/>
              </w:rPr>
              <w:t xml:space="preserve"> - 2</w:t>
            </w:r>
          </w:p>
        </w:tc>
      </w:tr>
      <w:tr w:rsidR="001355E8">
        <w:trPr>
          <w:trHeight w:hRule="exact" w:val="360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left="48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 xml:space="preserve">Программа подготовки аспирантов и соискателей к вступительному и кандидатскому </w:t>
            </w:r>
            <w:proofErr w:type="gramStart"/>
            <w:r>
              <w:rPr>
                <w:rStyle w:val="2f3"/>
              </w:rPr>
              <w:t>эк</w:t>
            </w:r>
            <w:proofErr w:type="gramEnd"/>
            <w:r>
              <w:rPr>
                <w:rStyle w:val="2f3"/>
              </w:rPr>
              <w:t xml:space="preserve"> заменам по иностранным языкам (английский, немецкий, французский)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Антонова Н. 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50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proofErr w:type="gramStart"/>
            <w:r>
              <w:rPr>
                <w:rStyle w:val="2f3"/>
              </w:rPr>
              <w:t>Библиоте</w:t>
            </w:r>
            <w:proofErr w:type="spellEnd"/>
            <w:r>
              <w:rPr>
                <w:rStyle w:val="2f3"/>
              </w:rPr>
              <w:t xml:space="preserve"> ка</w:t>
            </w:r>
            <w:proofErr w:type="gramEnd"/>
            <w:r>
              <w:rPr>
                <w:rStyle w:val="2f3"/>
              </w:rPr>
              <w:t xml:space="preserve"> - 2</w:t>
            </w:r>
          </w:p>
        </w:tc>
      </w:tr>
      <w:tr w:rsidR="001355E8">
        <w:trPr>
          <w:trHeight w:hRule="exact" w:val="57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78" w:lineRule="exact"/>
              <w:ind w:left="480" w:firstLine="0"/>
              <w:jc w:val="left"/>
            </w:pPr>
            <w:r>
              <w:rPr>
                <w:rStyle w:val="2f3"/>
              </w:rPr>
              <w:t>Л, С,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Немецкий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Закине</w:t>
            </w:r>
            <w:proofErr w:type="spellEnd"/>
            <w:r>
              <w:rPr>
                <w:rStyle w:val="2f3"/>
              </w:rPr>
              <w:t xml:space="preserve"> Э. 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f3"/>
              </w:rPr>
              <w:t>1</w:t>
            </w:r>
          </w:p>
          <w:p w:rsidR="001355E8" w:rsidRDefault="005E5078">
            <w:pPr>
              <w:pStyle w:val="5"/>
              <w:framePr w:w="15182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proofErr w:type="spellStart"/>
            <w:r>
              <w:rPr>
                <w:rStyle w:val="2f3"/>
              </w:rPr>
              <w:t>КрасГАУ</w:t>
            </w:r>
            <w:proofErr w:type="spellEnd"/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1355E8">
      <w:pPr>
        <w:rPr>
          <w:sz w:val="2"/>
          <w:szCs w:val="2"/>
        </w:rPr>
        <w:sectPr w:rsidR="001355E8" w:rsidSect="007A4E5C">
          <w:pgSz w:w="16838" w:h="11909" w:orient="landscape"/>
          <w:pgMar w:top="1917" w:right="823" w:bottom="1814" w:left="823" w:header="0" w:footer="6" w:gutter="0"/>
          <w:cols w:space="720"/>
          <w:noEndnote/>
          <w:docGrid w:linePitch="360"/>
        </w:sectPr>
      </w:pPr>
    </w:p>
    <w:p w:rsidR="001355E8" w:rsidRDefault="001355E8">
      <w:pPr>
        <w:spacing w:line="240" w:lineRule="exact"/>
        <w:rPr>
          <w:sz w:val="19"/>
          <w:szCs w:val="19"/>
        </w:rPr>
      </w:pPr>
    </w:p>
    <w:p w:rsidR="001355E8" w:rsidRDefault="001355E8">
      <w:pPr>
        <w:spacing w:line="240" w:lineRule="exact"/>
        <w:rPr>
          <w:sz w:val="19"/>
          <w:szCs w:val="19"/>
        </w:rPr>
      </w:pPr>
    </w:p>
    <w:p w:rsidR="001355E8" w:rsidRDefault="001355E8">
      <w:pPr>
        <w:spacing w:before="15" w:after="15" w:line="240" w:lineRule="exact"/>
        <w:rPr>
          <w:sz w:val="19"/>
          <w:szCs w:val="19"/>
        </w:rPr>
      </w:pPr>
    </w:p>
    <w:p w:rsidR="001355E8" w:rsidRDefault="001355E8">
      <w:pPr>
        <w:rPr>
          <w:sz w:val="2"/>
          <w:szCs w:val="2"/>
        </w:rPr>
        <w:sectPr w:rsidR="001355E8" w:rsidSect="007A4E5C">
          <w:type w:val="continuous"/>
          <w:pgSz w:w="16838" w:h="11909" w:orient="landscape"/>
          <w:pgMar w:top="0" w:right="0" w:bottom="1814" w:left="0" w:header="0" w:footer="6" w:gutter="0"/>
          <w:cols w:space="720"/>
          <w:noEndnote/>
          <w:docGrid w:linePitch="360"/>
        </w:sectPr>
      </w:pPr>
    </w:p>
    <w:p w:rsidR="001355E8" w:rsidRDefault="005E5078">
      <w:pPr>
        <w:pStyle w:val="5"/>
        <w:framePr w:w="2330" w:h="221" w:wrap="around" w:hAnchor="margin" w:x="-4381" w:y="7482"/>
        <w:shd w:val="clear" w:color="auto" w:fill="auto"/>
        <w:spacing w:after="0" w:line="210" w:lineRule="exact"/>
        <w:ind w:firstLine="0"/>
        <w:jc w:val="left"/>
      </w:pPr>
      <w:r>
        <w:rPr>
          <w:rStyle w:val="Exact"/>
          <w:spacing w:val="0"/>
        </w:rPr>
        <w:t>Директор библиотеки</w:t>
      </w:r>
    </w:p>
    <w:p w:rsidR="001355E8" w:rsidRDefault="005E5078">
      <w:pPr>
        <w:pStyle w:val="5"/>
        <w:framePr w:h="221" w:wrap="around" w:hAnchor="margin" w:x="5409" w:y="7482"/>
        <w:shd w:val="clear" w:color="auto" w:fill="auto"/>
        <w:spacing w:after="0" w:line="210" w:lineRule="exact"/>
        <w:ind w:left="100" w:firstLine="0"/>
        <w:jc w:val="left"/>
      </w:pPr>
      <w:r>
        <w:rPr>
          <w:rStyle w:val="Exact"/>
          <w:spacing w:val="0"/>
        </w:rPr>
        <w:t>Зав. кафедрой</w:t>
      </w:r>
    </w:p>
    <w:p w:rsidR="001355E8" w:rsidRDefault="005E5078">
      <w:pPr>
        <w:pStyle w:val="5"/>
        <w:shd w:val="clear" w:color="auto" w:fill="auto"/>
        <w:spacing w:after="0" w:line="288" w:lineRule="exact"/>
        <w:ind w:left="240" w:right="320" w:hanging="220"/>
        <w:jc w:val="left"/>
        <w:sectPr w:rsidR="001355E8" w:rsidSect="007A4E5C">
          <w:type w:val="continuous"/>
          <w:pgSz w:w="16838" w:h="11909" w:orient="landscape"/>
          <w:pgMar w:top="1947" w:right="8464" w:bottom="1814" w:left="6213" w:header="0" w:footer="6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1355E8" w:rsidRDefault="005E5078">
      <w:pPr>
        <w:pStyle w:val="2f0"/>
        <w:keepNext/>
        <w:keepLines/>
        <w:numPr>
          <w:ilvl w:val="0"/>
          <w:numId w:val="3"/>
        </w:numPr>
        <w:shd w:val="clear" w:color="auto" w:fill="auto"/>
        <w:tabs>
          <w:tab w:val="left" w:pos="1238"/>
        </w:tabs>
        <w:spacing w:after="42" w:line="260" w:lineRule="exact"/>
        <w:ind w:left="880"/>
      </w:pPr>
      <w:bookmarkStart w:id="43" w:name="bookmark46"/>
      <w:r>
        <w:lastRenderedPageBreak/>
        <w:t>Критерии оценки знаний, умений, навыков и заявленных</w:t>
      </w:r>
      <w:bookmarkEnd w:id="43"/>
    </w:p>
    <w:p w:rsidR="001355E8" w:rsidRDefault="005E5078">
      <w:pPr>
        <w:pStyle w:val="2f0"/>
        <w:keepNext/>
        <w:keepLines/>
        <w:shd w:val="clear" w:color="auto" w:fill="auto"/>
        <w:spacing w:after="137" w:line="260" w:lineRule="exact"/>
        <w:jc w:val="center"/>
      </w:pPr>
      <w:bookmarkStart w:id="44" w:name="bookmark47"/>
      <w:r>
        <w:t>компетенций</w:t>
      </w:r>
      <w:bookmarkEnd w:id="44"/>
    </w:p>
    <w:p w:rsidR="001355E8" w:rsidRDefault="005E5078">
      <w:pPr>
        <w:pStyle w:val="80"/>
        <w:shd w:val="clear" w:color="auto" w:fill="auto"/>
        <w:spacing w:before="0"/>
        <w:ind w:left="460"/>
      </w:pPr>
      <w:bookmarkStart w:id="45" w:name="bookmark48"/>
      <w:r>
        <w:t>Зачет:</w:t>
      </w:r>
      <w:bookmarkEnd w:id="45"/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>Беседа на иностранном языке по вопросам, связанным со специальностью и научной работой аспиранта</w:t>
      </w:r>
    </w:p>
    <w:p w:rsidR="001355E8" w:rsidRDefault="005E5078">
      <w:pPr>
        <w:pStyle w:val="5"/>
        <w:shd w:val="clear" w:color="auto" w:fill="auto"/>
        <w:spacing w:after="240" w:line="274" w:lineRule="exact"/>
        <w:ind w:left="20" w:right="20" w:firstLine="0"/>
        <w:jc w:val="both"/>
      </w:pPr>
      <w:r>
        <w:t>К зачету по иностранному языку кафедра делового иностранного языка допускает аспирантов, выполнивших требования:</w:t>
      </w:r>
    </w:p>
    <w:p w:rsidR="001355E8" w:rsidRDefault="005E5078">
      <w:pPr>
        <w:pStyle w:val="5"/>
        <w:numPr>
          <w:ilvl w:val="0"/>
          <w:numId w:val="9"/>
        </w:numPr>
        <w:shd w:val="clear" w:color="auto" w:fill="auto"/>
        <w:spacing w:after="0" w:line="274" w:lineRule="exact"/>
        <w:ind w:left="460"/>
        <w:jc w:val="both"/>
      </w:pPr>
      <w:r>
        <w:t xml:space="preserve"> Перевод.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>Перевод зачтен: выполнен весь объем перевода, соответствие отобранных языковых средств задаче, отсутствие неоправданного, последовательное и логичное изложение мысли, отсутствие повторов и нарушения стилевого единства текста, вариативность используемых лексико-синтаксических единиц; отсутствие грамматических, орфографических и лексических ошибок в языковом материале</w:t>
      </w:r>
    </w:p>
    <w:p w:rsidR="001355E8" w:rsidRDefault="005E5078">
      <w:pPr>
        <w:pStyle w:val="5"/>
        <w:shd w:val="clear" w:color="auto" w:fill="auto"/>
        <w:tabs>
          <w:tab w:val="left" w:pos="2444"/>
        </w:tabs>
        <w:spacing w:after="0" w:line="274" w:lineRule="exact"/>
        <w:ind w:left="460"/>
        <w:jc w:val="both"/>
      </w:pPr>
      <w:r>
        <w:t>Перевод не зачтен:</w:t>
      </w:r>
      <w:r>
        <w:tab/>
        <w:t xml:space="preserve">выполнен не весь объем перевода, наличие </w:t>
      </w:r>
      <w:proofErr w:type="gramStart"/>
      <w:r>
        <w:t>грамматических</w:t>
      </w:r>
      <w:proofErr w:type="gramEnd"/>
      <w:r>
        <w:t>,</w:t>
      </w:r>
    </w:p>
    <w:p w:rsidR="001355E8" w:rsidRDefault="005E5078">
      <w:pPr>
        <w:pStyle w:val="5"/>
        <w:shd w:val="clear" w:color="auto" w:fill="auto"/>
        <w:spacing w:after="240" w:line="274" w:lineRule="exact"/>
        <w:ind w:firstLine="0"/>
      </w:pPr>
      <w:r>
        <w:t xml:space="preserve">орфографических и лексических ошибок в языковом материале, перевод выполнен </w:t>
      </w:r>
      <w:proofErr w:type="spellStart"/>
      <w:r>
        <w:t>неадкватно</w:t>
      </w:r>
      <w:proofErr w:type="spellEnd"/>
      <w:r>
        <w:t>.</w:t>
      </w:r>
    </w:p>
    <w:p w:rsidR="001355E8" w:rsidRDefault="005E5078">
      <w:pPr>
        <w:pStyle w:val="5"/>
        <w:numPr>
          <w:ilvl w:val="0"/>
          <w:numId w:val="9"/>
        </w:numPr>
        <w:shd w:val="clear" w:color="auto" w:fill="auto"/>
        <w:spacing w:after="0" w:line="274" w:lineRule="exact"/>
        <w:ind w:left="460"/>
        <w:jc w:val="both"/>
      </w:pPr>
      <w:r>
        <w:t xml:space="preserve"> Реферат</w:t>
      </w:r>
    </w:p>
    <w:p w:rsidR="001355E8" w:rsidRDefault="005E5078">
      <w:pPr>
        <w:pStyle w:val="5"/>
        <w:shd w:val="clear" w:color="auto" w:fill="auto"/>
        <w:spacing w:after="0" w:line="274" w:lineRule="exact"/>
        <w:ind w:left="20" w:right="20" w:firstLine="0"/>
        <w:jc w:val="both"/>
      </w:pPr>
      <w:r>
        <w:t xml:space="preserve">Реферат зачтен: реферат имеет логическую последовательность, </w:t>
      </w:r>
      <w:r>
        <w:rPr>
          <w:rStyle w:val="45"/>
        </w:rPr>
        <w:t xml:space="preserve">недопустимы нечеткие формулировки, речевые и орфографические ошибки. Реферат состоит </w:t>
      </w:r>
      <w:proofErr w:type="gramStart"/>
      <w:r>
        <w:rPr>
          <w:rStyle w:val="45"/>
        </w:rPr>
        <w:t>из</w:t>
      </w:r>
      <w:proofErr w:type="gramEnd"/>
      <w:r>
        <w:rPr>
          <w:rStyle w:val="45"/>
        </w:rPr>
        <w:t>: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оглавления, где перечисляются названия глав, параграфов, подпунктов с номерами страниц на которых они начинаются.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введения, где указано значение и актуальность предложенной темы, цель и задачи работы, так же пути их решения.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основной части, где раскрывается содержание темы, анализируются источники информации, проводится анализ фактических и статистических материалов, приводятся методики и результаты исследования. В конце каждой главы делаются выводы.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заключения, где высказываются предложения, систематизируются выводы, которые сделаны в каждой главе, подводятся итоги работы на основе поставленных целей и задач во введении работы.</w:t>
      </w:r>
    </w:p>
    <w:p w:rsidR="001355E8" w:rsidRDefault="005E5078">
      <w:pPr>
        <w:pStyle w:val="5"/>
        <w:numPr>
          <w:ilvl w:val="0"/>
          <w:numId w:val="5"/>
        </w:numPr>
        <w:shd w:val="clear" w:color="auto" w:fill="auto"/>
        <w:spacing w:after="0" w:line="274" w:lineRule="exact"/>
        <w:ind w:left="460"/>
        <w:jc w:val="both"/>
      </w:pPr>
      <w:r>
        <w:t xml:space="preserve"> списка литературы</w:t>
      </w:r>
    </w:p>
    <w:p w:rsidR="001355E8" w:rsidRDefault="005E5078">
      <w:pPr>
        <w:pStyle w:val="5"/>
        <w:shd w:val="clear" w:color="auto" w:fill="auto"/>
        <w:spacing w:after="240" w:line="274" w:lineRule="exact"/>
        <w:ind w:left="20" w:right="20" w:firstLine="0"/>
        <w:jc w:val="both"/>
      </w:pPr>
      <w:r>
        <w:t xml:space="preserve">Реферат не зачтен: нет логической последовательности, </w:t>
      </w:r>
      <w:r>
        <w:rPr>
          <w:rStyle w:val="45"/>
        </w:rPr>
        <w:t>нечеткие формулировки, речевые и орфографические ошибки, нет структуры реферата.</w:t>
      </w:r>
    </w:p>
    <w:p w:rsidR="001355E8" w:rsidRDefault="005E5078">
      <w:pPr>
        <w:pStyle w:val="80"/>
        <w:shd w:val="clear" w:color="auto" w:fill="auto"/>
        <w:spacing w:before="0"/>
        <w:ind w:left="460"/>
      </w:pPr>
      <w:r>
        <w:t>Кандидатский экзамен:</w:t>
      </w:r>
    </w:p>
    <w:p w:rsidR="001355E8" w:rsidRDefault="005E5078">
      <w:pPr>
        <w:pStyle w:val="5"/>
        <w:shd w:val="clear" w:color="auto" w:fill="auto"/>
        <w:spacing w:after="0" w:line="274" w:lineRule="exact"/>
        <w:ind w:left="460" w:right="20"/>
        <w:jc w:val="both"/>
      </w:pPr>
      <w:r>
        <w:t>Кандидатский экзамен по иностранному языку проводится в два этапа: на первом этапе аспирант (соискатель) выполняет письменный перевод научного текста по специальности на язык обучения. Объем текста - 15 000 печатных знаков.</w:t>
      </w:r>
    </w:p>
    <w:p w:rsidR="001355E8" w:rsidRDefault="005E5078">
      <w:pPr>
        <w:pStyle w:val="5"/>
        <w:shd w:val="clear" w:color="auto" w:fill="auto"/>
        <w:spacing w:after="0" w:line="274" w:lineRule="exact"/>
        <w:ind w:left="460" w:right="20"/>
        <w:jc w:val="both"/>
      </w:pPr>
      <w:r>
        <w:t>Успешное выполнение письменного перевода является условием допуска ко второму этапу экзамена. Качество перевода оценивается по зачетной системе. Второй этап экзамена проводится устно и включает в себя три задания:</w:t>
      </w:r>
    </w:p>
    <w:p w:rsidR="001355E8" w:rsidRDefault="005E5078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firstLine="0"/>
      </w:pPr>
      <w:r>
        <w:t xml:space="preserve"> Изучающее чтение оригинального текста по специальности. Объем 2500-3000 </w:t>
      </w:r>
      <w:proofErr w:type="gramStart"/>
      <w:r>
        <w:t>печатных</w:t>
      </w:r>
      <w:proofErr w:type="gramEnd"/>
    </w:p>
    <w:p w:rsidR="001355E8" w:rsidRDefault="005E5078">
      <w:pPr>
        <w:pStyle w:val="5"/>
        <w:shd w:val="clear" w:color="auto" w:fill="auto"/>
        <w:spacing w:after="0" w:line="274" w:lineRule="exact"/>
        <w:ind w:left="460" w:right="20" w:firstLine="0"/>
        <w:jc w:val="both"/>
      </w:pPr>
      <w:r>
        <w:t>знаков. Время выполнения работы - 45-60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1355E8" w:rsidRDefault="005E5078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firstLine="0"/>
      </w:pPr>
      <w:r>
        <w:t xml:space="preserve"> Беглое (просмотровое) чтение оригинального текста по специальности. Объем - 1000</w:t>
      </w:r>
      <w:r>
        <w:softHyphen/>
      </w:r>
    </w:p>
    <w:p w:rsidR="001355E8" w:rsidRDefault="005E5078">
      <w:pPr>
        <w:pStyle w:val="5"/>
        <w:shd w:val="clear" w:color="auto" w:fill="auto"/>
        <w:spacing w:after="0" w:line="274" w:lineRule="exact"/>
        <w:ind w:left="460" w:right="20" w:firstLine="0"/>
        <w:jc w:val="both"/>
      </w:pPr>
      <w:r>
        <w:t>1500 печатных знаков. Время выполнения - 2-3 минуты. Форма проверки -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1355E8" w:rsidRDefault="005E5078">
      <w:pPr>
        <w:pStyle w:val="5"/>
        <w:numPr>
          <w:ilvl w:val="0"/>
          <w:numId w:val="10"/>
        </w:numPr>
        <w:shd w:val="clear" w:color="auto" w:fill="auto"/>
        <w:spacing w:after="0" w:line="274" w:lineRule="exact"/>
        <w:ind w:left="460" w:right="20"/>
        <w:jc w:val="both"/>
      </w:pPr>
      <w:r>
        <w:t xml:space="preserve">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1355E8" w:rsidRDefault="005E5078">
      <w:pPr>
        <w:pStyle w:val="38"/>
        <w:framePr w:w="9768" w:wrap="notBeside" w:vAnchor="text" w:hAnchor="text" w:xAlign="center" w:y="1"/>
        <w:shd w:val="clear" w:color="auto" w:fill="auto"/>
        <w:spacing w:line="220" w:lineRule="exact"/>
        <w:jc w:val="left"/>
      </w:pPr>
      <w:r>
        <w:lastRenderedPageBreak/>
        <w:t>Критерии оценки монологического высказывания по прочитанному тексту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842"/>
        <w:gridCol w:w="2266"/>
        <w:gridCol w:w="3158"/>
      </w:tblGrid>
      <w:tr w:rsidR="001355E8">
        <w:trPr>
          <w:trHeight w:hRule="exact" w:val="413"/>
          <w:jc w:val="center"/>
        </w:trPr>
        <w:tc>
          <w:tcPr>
            <w:tcW w:w="9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4080" w:firstLine="0"/>
              <w:jc w:val="left"/>
            </w:pPr>
            <w:proofErr w:type="gramStart"/>
            <w:r>
              <w:rPr>
                <w:rStyle w:val="af6"/>
              </w:rPr>
              <w:t xml:space="preserve">Г </w:t>
            </w:r>
            <w:proofErr w:type="spellStart"/>
            <w:r>
              <w:rPr>
                <w:rStyle w:val="af6"/>
              </w:rPr>
              <w:t>радация</w:t>
            </w:r>
            <w:proofErr w:type="spellEnd"/>
            <w:proofErr w:type="gramEnd"/>
            <w:r>
              <w:rPr>
                <w:rStyle w:val="af6"/>
              </w:rPr>
              <w:t xml:space="preserve"> отметки «отлично»</w:t>
            </w:r>
          </w:p>
        </w:tc>
      </w:tr>
      <w:tr w:rsidR="001355E8">
        <w:trPr>
          <w:trHeight w:hRule="exact" w:val="40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af6"/>
              </w:rPr>
              <w:t>Отметка 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6"/>
              </w:rPr>
              <w:t>Отметка 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760" w:firstLine="0"/>
              <w:jc w:val="left"/>
            </w:pPr>
            <w:r>
              <w:rPr>
                <w:rStyle w:val="af6"/>
              </w:rPr>
              <w:t>Отметка 8</w:t>
            </w:r>
          </w:p>
        </w:tc>
      </w:tr>
      <w:tr w:rsidR="001355E8">
        <w:trPr>
          <w:trHeight w:hRule="exact" w:val="219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Содержание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высказывани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Высказывание включает в себя все содержательные моменты, представленные в исходном тексте как имплицитно, так и эксплицитно.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Высказывание включает в себя все содержательные моменты,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proofErr w:type="gramStart"/>
            <w:r>
              <w:rPr>
                <w:rStyle w:val="2f3"/>
              </w:rPr>
              <w:t>представленные</w:t>
            </w:r>
            <w:proofErr w:type="gramEnd"/>
            <w:r>
              <w:rPr>
                <w:rStyle w:val="2f3"/>
              </w:rPr>
              <w:t xml:space="preserve"> в исходном тексте.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Высказывание включает в себя практически все содержательные моменты, представленные в исходном тексте. Если же какой-то смысловой пункт был пропущен, экзаменуемый дает полный ответ на дополнительно заданный вопрос.</w:t>
            </w:r>
          </w:p>
        </w:tc>
      </w:tr>
      <w:tr w:rsidR="001355E8">
        <w:trPr>
          <w:trHeight w:hRule="exact" w:val="273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2f3"/>
              </w:rPr>
              <w:t>Организация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2f3"/>
              </w:rPr>
              <w:t>текста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Текст имеет четкую трехчастную структуру, имеет внутреннюю логику. Логичность изложения и легкость восприятия достигаются за счет грамотного построения абзаца и употребления связующих элементов внутри абзаца и между абзацами.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Текст имеет четкую трехчастную структуру и имеет внутреннюю логику. Высказывание логично, легко воспринимается на слух</w:t>
            </w:r>
            <w:proofErr w:type="gramStart"/>
            <w:r>
              <w:rPr>
                <w:rStyle w:val="2f3"/>
              </w:rPr>
              <w:t xml:space="preserve"> .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Текст имеет четкую трехчастную структуру. Высказывание достаточно логично, и достаточно легко воспринимается на слух.</w:t>
            </w:r>
          </w:p>
        </w:tc>
      </w:tr>
      <w:tr w:rsidR="001355E8">
        <w:trPr>
          <w:trHeight w:hRule="exact" w:val="397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Словарная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наполняемос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ть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f3"/>
              </w:rPr>
              <w:t xml:space="preserve">Используется </w:t>
            </w:r>
            <w:proofErr w:type="spellStart"/>
            <w:r>
              <w:rPr>
                <w:rStyle w:val="2f3"/>
              </w:rPr>
              <w:t>вокабуляр</w:t>
            </w:r>
            <w:proofErr w:type="spellEnd"/>
            <w:r>
              <w:rPr>
                <w:rStyle w:val="2f3"/>
              </w:rPr>
              <w:t xml:space="preserve">, </w:t>
            </w:r>
            <w:proofErr w:type="gramStart"/>
            <w:r>
              <w:rPr>
                <w:rStyle w:val="2f3"/>
              </w:rPr>
              <w:t>который</w:t>
            </w:r>
            <w:proofErr w:type="gramEnd"/>
            <w:r>
              <w:rPr>
                <w:rStyle w:val="2f3"/>
              </w:rPr>
              <w:t xml:space="preserve"> максимально адекватно передает содержание статьи и собственные мысли референта. Референт свободно владеет синонимическим и антонимическим рядом, эмоциональной лексикой, идиоматическими выражениями для достижения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f3"/>
              </w:rPr>
              <w:t>коммуникативной цели высказывания.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 xml:space="preserve">Используется </w:t>
            </w:r>
            <w:proofErr w:type="spellStart"/>
            <w:r>
              <w:rPr>
                <w:rStyle w:val="2f3"/>
              </w:rPr>
              <w:t>вокабуляр</w:t>
            </w:r>
            <w:proofErr w:type="spellEnd"/>
            <w:r>
              <w:rPr>
                <w:rStyle w:val="2f3"/>
              </w:rPr>
              <w:t xml:space="preserve">, </w:t>
            </w:r>
            <w:proofErr w:type="gramStart"/>
            <w:r>
              <w:rPr>
                <w:rStyle w:val="2f3"/>
              </w:rPr>
              <w:t>который</w:t>
            </w:r>
            <w:proofErr w:type="gramEnd"/>
            <w:r>
              <w:rPr>
                <w:rStyle w:val="2f3"/>
              </w:rPr>
              <w:t xml:space="preserve"> адекватно передает содержание статьи и собственные мысли референта. Референт владеет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синонимическим и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антонимическим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рядом,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эмоциональной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лексикой,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идиоматическими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выражениями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для достижения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коммуникативной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2f3"/>
              </w:rPr>
              <w:t>цели высказывания.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f3"/>
              </w:rPr>
              <w:t xml:space="preserve">Используется </w:t>
            </w:r>
            <w:proofErr w:type="spellStart"/>
            <w:r>
              <w:rPr>
                <w:rStyle w:val="2f3"/>
              </w:rPr>
              <w:t>вокабуляр</w:t>
            </w:r>
            <w:proofErr w:type="spellEnd"/>
            <w:r>
              <w:rPr>
                <w:rStyle w:val="2f3"/>
              </w:rPr>
              <w:t xml:space="preserve">, </w:t>
            </w:r>
            <w:proofErr w:type="gramStart"/>
            <w:r>
              <w:rPr>
                <w:rStyle w:val="2f3"/>
              </w:rPr>
              <w:t>который</w:t>
            </w:r>
            <w:proofErr w:type="gramEnd"/>
            <w:r>
              <w:rPr>
                <w:rStyle w:val="2f3"/>
              </w:rPr>
              <w:t xml:space="preserve"> достаточно адекватно передает содержание статьи и собственные мысли референта. Референт достаточно уверенно владеет синонимическим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</w:tr>
      <w:tr w:rsidR="001355E8">
        <w:trPr>
          <w:trHeight w:hRule="exact" w:val="396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Грамматичес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кая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наполненнос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ть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В соответствии с коммуникативной целью высказывания используется широкий спектр грамматических структур. Речь свободна от грамматических ошибок.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 xml:space="preserve">В соответствии с коммуникативной целью высказывания используется широкий спектр грамматических </w:t>
            </w:r>
            <w:proofErr w:type="spellStart"/>
            <w:r>
              <w:rPr>
                <w:rStyle w:val="2f3"/>
              </w:rPr>
              <w:t>структур</w:t>
            </w:r>
            <w:proofErr w:type="gramStart"/>
            <w:r>
              <w:rPr>
                <w:rStyle w:val="2f3"/>
              </w:rPr>
              <w:t>.Р</w:t>
            </w:r>
            <w:proofErr w:type="gramEnd"/>
            <w:r>
              <w:rPr>
                <w:rStyle w:val="2f3"/>
              </w:rPr>
              <w:t>ечь</w:t>
            </w:r>
            <w:proofErr w:type="spellEnd"/>
            <w:r>
              <w:rPr>
                <w:rStyle w:val="2f3"/>
              </w:rPr>
              <w:t xml:space="preserve"> практически свободна от грамматических ошибок. Допускаются оговорки, которые референт в состоянии сам исправить в процессе говорения.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f3"/>
              </w:rPr>
              <w:t>В соответствии с коммуникативной целью высказывания используется достаточно широкий спектр грамматических структур. Допускаются оговорки, которые референт в состоянии сам исправить в процессе говорения и небольшое количество грамматических ошибок, которые не приводят к искажению смысла высказывания.</w:t>
            </w:r>
          </w:p>
        </w:tc>
      </w:tr>
    </w:tbl>
    <w:p w:rsidR="001355E8" w:rsidRDefault="001355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842"/>
        <w:gridCol w:w="835"/>
        <w:gridCol w:w="1430"/>
        <w:gridCol w:w="3158"/>
      </w:tblGrid>
      <w:tr w:rsidR="001355E8">
        <w:trPr>
          <w:trHeight w:hRule="exact" w:val="286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2f3"/>
              </w:rPr>
              <w:lastRenderedPageBreak/>
              <w:t>Презентация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2f3"/>
              </w:rPr>
              <w:t>текста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f3"/>
              </w:rPr>
              <w:t>Беглый темп речи. Речь ритмична, правильно интонирована, произношение слов корректно. Выступающий поддерживает контакт со слушателями, владеет приемами для поддержания интереса.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Беглый темп речи.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Речь ритмична,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правильно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интонирована,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произношение слов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за редким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исключением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корректно.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Выступающий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стремится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поддерживать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 xml:space="preserve">контакт </w:t>
            </w:r>
            <w:proofErr w:type="gramStart"/>
            <w:r>
              <w:rPr>
                <w:rStyle w:val="2f3"/>
              </w:rPr>
              <w:t>со</w:t>
            </w:r>
            <w:proofErr w:type="gram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left="40" w:firstLine="0"/>
              <w:jc w:val="left"/>
            </w:pPr>
            <w:r>
              <w:rPr>
                <w:rStyle w:val="2f3"/>
              </w:rPr>
              <w:t>слушателями.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f3"/>
              </w:rPr>
              <w:t>Достаточно беглый темп речи. Речь достаточно ритмична и правильно интонирована, произношение слов за небольшим исключением корректно. Отдельные ошибки в произношении не препятствуют правильному пониманию сообщения.</w:t>
            </w:r>
          </w:p>
        </w:tc>
      </w:tr>
      <w:tr w:rsidR="001355E8">
        <w:trPr>
          <w:trHeight w:hRule="exact" w:val="394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4180" w:firstLine="0"/>
              <w:jc w:val="left"/>
            </w:pPr>
            <w:proofErr w:type="gramStart"/>
            <w:r>
              <w:rPr>
                <w:rStyle w:val="af6"/>
              </w:rPr>
              <w:t xml:space="preserve">Г </w:t>
            </w:r>
            <w:proofErr w:type="spellStart"/>
            <w:r>
              <w:rPr>
                <w:rStyle w:val="af6"/>
              </w:rPr>
              <w:t>радация</w:t>
            </w:r>
            <w:proofErr w:type="spellEnd"/>
            <w:proofErr w:type="gramEnd"/>
            <w:r>
              <w:rPr>
                <w:rStyle w:val="af6"/>
              </w:rPr>
              <w:t xml:space="preserve"> отметки «хорошо»</w:t>
            </w:r>
          </w:p>
        </w:tc>
      </w:tr>
      <w:tr w:rsidR="001355E8">
        <w:trPr>
          <w:trHeight w:hRule="exact" w:val="42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780" w:firstLine="0"/>
              <w:jc w:val="left"/>
            </w:pPr>
            <w:r>
              <w:rPr>
                <w:rStyle w:val="af6"/>
              </w:rPr>
              <w:t>Отметка 7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780" w:firstLine="0"/>
              <w:jc w:val="left"/>
            </w:pPr>
            <w:r>
              <w:rPr>
                <w:rStyle w:val="af6"/>
              </w:rPr>
              <w:t>Отметка 6</w:t>
            </w:r>
          </w:p>
        </w:tc>
      </w:tr>
      <w:tr w:rsidR="001355E8">
        <w:trPr>
          <w:trHeight w:hRule="exact" w:val="228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4" w:lineRule="exact"/>
              <w:ind w:left="60" w:firstLine="0"/>
              <w:jc w:val="left"/>
            </w:pPr>
            <w:r>
              <w:rPr>
                <w:rStyle w:val="2f3"/>
              </w:rPr>
              <w:t>Содержание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4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высказывани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4" w:lineRule="exact"/>
              <w:ind w:left="60" w:firstLine="0"/>
              <w:jc w:val="left"/>
            </w:pPr>
            <w:r>
              <w:rPr>
                <w:rStyle w:val="2f3"/>
              </w:rPr>
              <w:t>я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Все главные содержательные моменты текста в основном освещены. Возможны отдельные неточности, которые не препятствуют целостному восприятию высказывания. Экзаменуемый дает ответ на дополнительные вопросы, демонстрируя достаточно хорошее понимание текста.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Все главные содержательные моменты текста в основном освещены. Возможно некоторое количество неточностей и отступлений, однако экзаменуемый может дать ответ на дополнительные вопросы, подтверждая свое понимание текста в целом.</w:t>
            </w:r>
          </w:p>
        </w:tc>
      </w:tr>
      <w:tr w:rsidR="001355E8">
        <w:trPr>
          <w:trHeight w:hRule="exact" w:val="198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2f3"/>
              </w:rPr>
              <w:t>Организация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2f3"/>
              </w:rPr>
              <w:t>текста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Текст имеет трехчастную структуру, однако возможны незначительные отступления от правил структурирования высказывания и отдельные нарушения последовательности в изложении мыслей. </w:t>
            </w:r>
            <w:proofErr w:type="gramStart"/>
            <w:r>
              <w:rPr>
                <w:rStyle w:val="2f3"/>
              </w:rPr>
              <w:t>Экзаменуемый</w:t>
            </w:r>
            <w:proofErr w:type="gramEnd"/>
            <w:r>
              <w:rPr>
                <w:rStyle w:val="2f3"/>
              </w:rPr>
              <w:t xml:space="preserve"> использует некоторое количество средств логической связи.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Текст имеет трехчастную структуру, однако возможны нарушения структурирования высказывания и нарушения последовательности в изложении мыслей. </w:t>
            </w:r>
            <w:proofErr w:type="gramStart"/>
            <w:r>
              <w:rPr>
                <w:rStyle w:val="2f3"/>
              </w:rPr>
              <w:t>Экзаменуемый</w:t>
            </w:r>
            <w:proofErr w:type="gramEnd"/>
            <w:r>
              <w:rPr>
                <w:rStyle w:val="2f3"/>
              </w:rPr>
              <w:t xml:space="preserve"> использует ограниченное количество средств логической связи.</w:t>
            </w:r>
          </w:p>
        </w:tc>
      </w:tr>
      <w:tr w:rsidR="001355E8">
        <w:trPr>
          <w:trHeight w:hRule="exact" w:val="199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Словарная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наполняемос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ть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proofErr w:type="gramStart"/>
            <w:r>
              <w:rPr>
                <w:rStyle w:val="2f3"/>
              </w:rPr>
              <w:t>Используемый</w:t>
            </w:r>
            <w:proofErr w:type="gram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вокабуляр</w:t>
            </w:r>
            <w:proofErr w:type="spellEnd"/>
            <w:r>
              <w:rPr>
                <w:rStyle w:val="2f3"/>
              </w:rPr>
              <w:t xml:space="preserve"> передает основное содержание статьи. Выражая собственное мнение </w:t>
            </w:r>
            <w:proofErr w:type="gramStart"/>
            <w:r>
              <w:rPr>
                <w:rStyle w:val="2f3"/>
              </w:rPr>
              <w:t>экзаменуемый</w:t>
            </w:r>
            <w:proofErr w:type="gramEnd"/>
            <w:r>
              <w:rPr>
                <w:rStyle w:val="2f3"/>
              </w:rPr>
              <w:t xml:space="preserve"> не испытывает значительных затруднений в выборе лексических средств, однако использует их в несколько ограниченном диапазоне.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</w:pPr>
            <w:proofErr w:type="gramStart"/>
            <w:r>
              <w:rPr>
                <w:rStyle w:val="2f3"/>
              </w:rPr>
              <w:t>Используемый</w:t>
            </w:r>
            <w:proofErr w:type="gramEnd"/>
            <w:r>
              <w:rPr>
                <w:rStyle w:val="2f3"/>
              </w:rPr>
              <w:t xml:space="preserve"> </w:t>
            </w:r>
            <w:proofErr w:type="spellStart"/>
            <w:r>
              <w:rPr>
                <w:rStyle w:val="2f3"/>
              </w:rPr>
              <w:t>вокабуляр</w:t>
            </w:r>
            <w:proofErr w:type="spellEnd"/>
            <w:r>
              <w:rPr>
                <w:rStyle w:val="2f3"/>
              </w:rPr>
              <w:t xml:space="preserve"> передает основное содержание статьи. Выражая собственное мнение </w:t>
            </w:r>
            <w:proofErr w:type="gramStart"/>
            <w:r>
              <w:rPr>
                <w:rStyle w:val="2f3"/>
              </w:rPr>
              <w:t>экзаменуемый</w:t>
            </w:r>
            <w:proofErr w:type="gramEnd"/>
            <w:r>
              <w:rPr>
                <w:rStyle w:val="2f3"/>
              </w:rPr>
              <w:t xml:space="preserve"> испытывает затруднения в выборе лексических средств. Высказывание содержит отдельные нарушения лексических норм, которые не препятствуют достижению коммуникативной цели высказывания.</w:t>
            </w:r>
          </w:p>
        </w:tc>
      </w:tr>
      <w:tr w:rsidR="001355E8">
        <w:trPr>
          <w:trHeight w:hRule="exact" w:val="270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Грамматичес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кая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наполнен</w:t>
            </w:r>
            <w:r>
              <w:rPr>
                <w:rStyle w:val="2f3"/>
              </w:rPr>
              <w:softHyphen/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ность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f3"/>
              </w:rPr>
              <w:t>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правильности. Наличие отдельных грамматических ошибок не ведет к искажению смысла высказывания. Однако исправление ошибок осуществляется не всегда.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не демонстрирует разнообразия употребляемых грамматических структур. Наличие некоторого количества грамматических ошибок не ведет к искажению смысла высказывания в целом. Однако исправление ошибок осуществляется не всегда и требует определенного времени.</w:t>
            </w:r>
          </w:p>
        </w:tc>
      </w:tr>
      <w:tr w:rsidR="001355E8">
        <w:trPr>
          <w:trHeight w:hRule="exact" w:val="152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2f3"/>
              </w:rPr>
              <w:t>Презентация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2f3"/>
              </w:rPr>
              <w:t>текста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Нормальный темп речи. </w:t>
            </w: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владеет базовыми интонационными моделями, в речи допускает незначительные паузы. Нарушение норм произношения не затрудняет восприятие высказывания.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Нормальный темп речи. </w:t>
            </w: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владеет базовыми интонационными моделями, в речи достаточно часто допускает паузы. Нарушение норм произношения иногда затрудняет восприятие высказывания.</w:t>
            </w:r>
          </w:p>
        </w:tc>
      </w:tr>
    </w:tbl>
    <w:p w:rsidR="001355E8" w:rsidRDefault="001355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3677"/>
        <w:gridCol w:w="4589"/>
      </w:tblGrid>
      <w:tr w:rsidR="001355E8">
        <w:trPr>
          <w:trHeight w:hRule="exact" w:val="408"/>
          <w:jc w:val="center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3600" w:firstLine="0"/>
              <w:jc w:val="left"/>
            </w:pPr>
            <w:proofErr w:type="gramStart"/>
            <w:r>
              <w:rPr>
                <w:rStyle w:val="af6"/>
              </w:rPr>
              <w:t xml:space="preserve">Г </w:t>
            </w:r>
            <w:proofErr w:type="spellStart"/>
            <w:r>
              <w:rPr>
                <w:rStyle w:val="af6"/>
              </w:rPr>
              <w:t>радация</w:t>
            </w:r>
            <w:proofErr w:type="spellEnd"/>
            <w:proofErr w:type="gramEnd"/>
            <w:r>
              <w:rPr>
                <w:rStyle w:val="af6"/>
              </w:rPr>
              <w:t xml:space="preserve"> отметки «удовлетворительно»</w:t>
            </w:r>
          </w:p>
        </w:tc>
      </w:tr>
      <w:tr w:rsidR="001355E8">
        <w:trPr>
          <w:trHeight w:hRule="exact" w:val="90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af0"/>
              </w:rPr>
              <w:t>Отметка 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>
              <w:rPr>
                <w:rStyle w:val="af6"/>
              </w:rPr>
              <w:t>Отметка 4</w:t>
            </w:r>
          </w:p>
        </w:tc>
      </w:tr>
      <w:tr w:rsidR="001355E8">
        <w:trPr>
          <w:trHeight w:hRule="exact" w:val="194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Содержание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высказывани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Высказывание достоверно в главном, однако несколько основных содержательных моментов, представленных в исходном тексте, пропущены и/или недостаточно освещены. </w:t>
            </w:r>
            <w:proofErr w:type="gramStart"/>
            <w:r>
              <w:rPr>
                <w:rStyle w:val="2f3"/>
              </w:rPr>
              <w:t>Экзаменуемый</w:t>
            </w:r>
            <w:proofErr w:type="gramEnd"/>
            <w:r>
              <w:rPr>
                <w:rStyle w:val="2f3"/>
              </w:rPr>
              <w:t xml:space="preserve"> дает ответы на дополнительные вопросы с большими затруднениями.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Высказывание слабо соответствует содержанию текста. Несколько главных содержательных моментов, представленных в исходном тексте, пропущены и/или недостаточно освещены. </w:t>
            </w:r>
            <w:proofErr w:type="gramStart"/>
            <w:r>
              <w:rPr>
                <w:rStyle w:val="2f3"/>
              </w:rPr>
              <w:t>Экзаменуемый</w:t>
            </w:r>
            <w:proofErr w:type="gramEnd"/>
            <w:r>
              <w:rPr>
                <w:rStyle w:val="2f3"/>
              </w:rPr>
              <w:t xml:space="preserve"> затрудняется в понимании дополнительных вопросов или понимает их неверно.</w:t>
            </w:r>
          </w:p>
        </w:tc>
      </w:tr>
      <w:tr w:rsidR="001355E8">
        <w:trPr>
          <w:trHeight w:hRule="exact" w:val="140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2f3"/>
              </w:rPr>
              <w:t>Организация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2f3"/>
              </w:rPr>
              <w:t>текста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Объем высказывания ограничен. Возможны нарушения логической и организационной структуры текста. Средства логической связи используются в недостаточном количестве.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f3"/>
              </w:rPr>
              <w:t>Объем высказывания ограничен. Нарушена логическая и организационная структура текста. Практически не используются средства логической связи.</w:t>
            </w:r>
          </w:p>
        </w:tc>
      </w:tr>
      <w:tr w:rsidR="001355E8">
        <w:trPr>
          <w:trHeight w:hRule="exact" w:val="199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2f3"/>
              </w:rPr>
              <w:t>Словарная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наполняемос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ть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both"/>
            </w:pPr>
            <w:r>
              <w:rPr>
                <w:rStyle w:val="2f3"/>
              </w:rPr>
              <w:t>Выступающий использует ограниченный набор лексических средств и испытывает определенные затруднения в их подборе. Возможно нарушение лексических норм, что может затруднять восприятие текста на слух.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>Выступающий использует ограниченный набор лексических средств, простые заученные конструкции. Возможно грубое нарушение лексических норм, затрудняющее восприятие текста на слух.</w:t>
            </w:r>
          </w:p>
        </w:tc>
      </w:tr>
      <w:tr w:rsidR="001355E8">
        <w:trPr>
          <w:trHeight w:hRule="exact" w:val="289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Грамматичес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r>
              <w:rPr>
                <w:rStyle w:val="2f3"/>
              </w:rPr>
              <w:t>кая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наполненнос</w:t>
            </w:r>
            <w:proofErr w:type="spellEnd"/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59" w:lineRule="exact"/>
              <w:ind w:left="60" w:firstLine="0"/>
              <w:jc w:val="left"/>
            </w:pPr>
            <w:proofErr w:type="spellStart"/>
            <w:r>
              <w:rPr>
                <w:rStyle w:val="2f3"/>
              </w:rPr>
              <w:t>ть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не демонстрирует разнообразия употребляемых грамматических структур. Высказывание содержит большое количество грамматических ошибок. Нарушение грамматических норм приводит к искажению смысла отдельных предложений. Навыки самоконтроля практически не развиты, исправление ошибок не осуществляется.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употребляет ограниченное количество грамматических структур. Высказывание содержит значительное количество грамматических ошибок, затрудняющих понимание текста в целом. Навыки самоконтроля не развиты, исправление ошибок не осуществляется.</w:t>
            </w:r>
          </w:p>
        </w:tc>
      </w:tr>
      <w:tr w:rsidR="001355E8">
        <w:trPr>
          <w:trHeight w:hRule="exact" w:val="2285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120" w:line="220" w:lineRule="exact"/>
              <w:ind w:left="60" w:firstLine="0"/>
              <w:jc w:val="left"/>
            </w:pPr>
            <w:r>
              <w:rPr>
                <w:rStyle w:val="2f3"/>
              </w:rPr>
              <w:t>Презентация</w:t>
            </w:r>
          </w:p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before="120" w:after="0" w:line="220" w:lineRule="exact"/>
              <w:ind w:left="60" w:firstLine="0"/>
              <w:jc w:val="left"/>
            </w:pPr>
            <w:r>
              <w:rPr>
                <w:rStyle w:val="2f3"/>
              </w:rPr>
              <w:t>текста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Темп речи замедленный. </w:t>
            </w: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слабо владеет интонационными моделями. Интонация обусловлена влиянием родного языка. Высказывания сопровождаются большим количеством пауз. Нарушение норм произношения затрудняет восприятие речи.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76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f3"/>
              </w:rPr>
              <w:t xml:space="preserve">Темп речи очень медленный. </w:t>
            </w:r>
            <w:proofErr w:type="gramStart"/>
            <w:r>
              <w:rPr>
                <w:rStyle w:val="2f3"/>
              </w:rPr>
              <w:t>Выступающий</w:t>
            </w:r>
            <w:proofErr w:type="gramEnd"/>
            <w:r>
              <w:rPr>
                <w:rStyle w:val="2f3"/>
              </w:rPr>
              <w:t xml:space="preserve"> не владеет интонационными моделями. Интонация обусловлена влиянием родного языка. Длительные паузы и нарушение норм произношения препятствуют пониманию речи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5"/>
        <w:shd w:val="clear" w:color="auto" w:fill="auto"/>
        <w:spacing w:before="479" w:after="0" w:line="274" w:lineRule="exact"/>
        <w:ind w:left="100" w:right="340" w:firstLine="3520"/>
        <w:jc w:val="both"/>
      </w:pPr>
      <w:r>
        <w:rPr>
          <w:rStyle w:val="af7"/>
        </w:rPr>
        <w:t xml:space="preserve">Диалогическая речь Проверка способности к коммуникативному партнерству. Параметры: </w:t>
      </w:r>
      <w:r>
        <w:rPr>
          <w:rStyle w:val="af8"/>
        </w:rPr>
        <w:t xml:space="preserve">Отлично </w:t>
      </w:r>
      <w:r>
        <w:t xml:space="preserve">- аспирант способен вести беседу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ИЯ</w:t>
      </w:r>
      <w:proofErr w:type="gramEnd"/>
      <w:r>
        <w:t xml:space="preserve">, легко взаимодействовать с речевым партнером в условиях иноязычного общения и адекватно реагировать на его реплики, подключая фактическую информацию, выражая свое мнение и отношение и давая комментарии по проблеме. </w:t>
      </w:r>
      <w:proofErr w:type="gramStart"/>
      <w:r>
        <w:t xml:space="preserve">Владеет техникой ведения беседы (начать и </w:t>
      </w:r>
      <w:r>
        <w:lastRenderedPageBreak/>
        <w:t xml:space="preserve">закончить разговор, </w:t>
      </w:r>
      <w:r>
        <w:rPr>
          <w:rStyle w:val="36"/>
        </w:rPr>
        <w:t>расспросить, дать информацию, побудить к действию, может помочь собеседнику выразить</w:t>
      </w:r>
      <w:proofErr w:type="gramEnd"/>
    </w:p>
    <w:p w:rsidR="001355E8" w:rsidRDefault="005E5078">
      <w:pPr>
        <w:pStyle w:val="5"/>
        <w:shd w:val="clear" w:color="auto" w:fill="auto"/>
        <w:spacing w:after="0" w:line="274" w:lineRule="exact"/>
        <w:ind w:left="40" w:right="40" w:firstLine="0"/>
        <w:jc w:val="both"/>
      </w:pPr>
      <w:r>
        <w:t xml:space="preserve">свое мнение, при затрагивании дискуссионных вопросов следует социокультурным нормам вежливости). В случае речевого недопонимания использует технику выхода </w:t>
      </w:r>
      <w:proofErr w:type="gramStart"/>
      <w:r>
        <w:t>из</w:t>
      </w:r>
      <w:proofErr w:type="gramEnd"/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0" w:line="274" w:lineRule="exact"/>
        <w:ind w:left="40" w:firstLine="0"/>
        <w:jc w:val="both"/>
      </w:pPr>
      <w:r>
        <w:rPr>
          <w:rStyle w:val="36"/>
        </w:rPr>
        <w:t xml:space="preserve">затруднительных коммуникативных ситуаций. </w:t>
      </w:r>
      <w:proofErr w:type="gramStart"/>
      <w:r>
        <w:rPr>
          <w:rStyle w:val="36"/>
        </w:rPr>
        <w:t>Способен</w:t>
      </w:r>
      <w:proofErr w:type="gramEnd"/>
      <w:r>
        <w:rPr>
          <w:rStyle w:val="36"/>
        </w:rPr>
        <w:t xml:space="preserve"> к инициативной речи.</w:t>
      </w:r>
      <w:r>
        <w:tab/>
      </w:r>
    </w:p>
    <w:p w:rsidR="001355E8" w:rsidRDefault="005E5078">
      <w:pPr>
        <w:pStyle w:val="5"/>
        <w:shd w:val="clear" w:color="auto" w:fill="auto"/>
        <w:spacing w:after="0" w:line="274" w:lineRule="exact"/>
        <w:ind w:left="40" w:right="40" w:firstLine="720"/>
        <w:jc w:val="both"/>
      </w:pPr>
      <w:r>
        <w:rPr>
          <w:rStyle w:val="af8"/>
        </w:rPr>
        <w:t xml:space="preserve">Хорошо - </w:t>
      </w:r>
      <w:r>
        <w:t xml:space="preserve">аспирант способен легко вести беседу, может без особых трудностей участвовать в речевом взаимодействии, включая фактическую информацию и выражая свое мнение по проблеме. Но не всегда следит за собеседником, ему не всегда удается спонтанно отреагировать на реплики речевого партнера. Некоторые реплики им не совсем понимаются, но он и не стремится уточнить предмет разговора, избегает расспросов. Испытывает некоторые трудности при выборе стратегии ведения беседы и выхода </w:t>
      </w:r>
      <w:proofErr w:type="gramStart"/>
      <w:r>
        <w:t>из</w:t>
      </w:r>
      <w:proofErr w:type="gramEnd"/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0" w:line="274" w:lineRule="exact"/>
        <w:ind w:left="40" w:firstLine="0"/>
        <w:jc w:val="both"/>
      </w:pPr>
      <w:r>
        <w:rPr>
          <w:rStyle w:val="36"/>
        </w:rPr>
        <w:t xml:space="preserve">затруднительных положений. Не всегда </w:t>
      </w:r>
      <w:proofErr w:type="gramStart"/>
      <w:r>
        <w:rPr>
          <w:rStyle w:val="36"/>
        </w:rPr>
        <w:t>склонен</w:t>
      </w:r>
      <w:proofErr w:type="gramEnd"/>
      <w:r>
        <w:rPr>
          <w:rStyle w:val="36"/>
        </w:rPr>
        <w:t xml:space="preserve"> к использованию инициативной речи.</w:t>
      </w:r>
      <w:r>
        <w:tab/>
      </w:r>
    </w:p>
    <w:p w:rsidR="001355E8" w:rsidRDefault="005E5078">
      <w:pPr>
        <w:pStyle w:val="5"/>
        <w:shd w:val="clear" w:color="auto" w:fill="auto"/>
        <w:spacing w:after="0" w:line="274" w:lineRule="exact"/>
        <w:ind w:left="160" w:right="40" w:firstLine="700"/>
        <w:jc w:val="both"/>
      </w:pPr>
      <w:r>
        <w:rPr>
          <w:rStyle w:val="af8"/>
        </w:rPr>
        <w:t xml:space="preserve">Удовлетворительно </w:t>
      </w:r>
      <w:r>
        <w:t xml:space="preserve">- аспирант может определить необходимость той или иной информации при выражении своего мнения. Ему необходимы объяснения и пояснения речевых реплик партнера. Его ответы просты и иногда нерешительны. Аспирант не всегда соблюдает временной регламент беседы, часто делает неоправданные паузы, что нарушает речевое общение между партнерами. </w:t>
      </w:r>
      <w:proofErr w:type="gramStart"/>
      <w:r>
        <w:t>Иногда нелогичен в своих высказываниях, легко сбивается на заученный текст.</w:t>
      </w:r>
      <w:proofErr w:type="gramEnd"/>
      <w:r>
        <w:t xml:space="preserve"> Почти неспособен к инициативной</w:t>
      </w:r>
    </w:p>
    <w:p w:rsidR="001355E8" w:rsidRDefault="005E5078">
      <w:pPr>
        <w:pStyle w:val="5"/>
        <w:shd w:val="clear" w:color="auto" w:fill="auto"/>
        <w:tabs>
          <w:tab w:val="left" w:leader="underscore" w:pos="9265"/>
        </w:tabs>
        <w:spacing w:after="0" w:line="274" w:lineRule="exact"/>
        <w:ind w:firstLine="0"/>
        <w:jc w:val="both"/>
      </w:pPr>
      <w:r>
        <w:rPr>
          <w:rStyle w:val="36"/>
        </w:rPr>
        <w:t>речи.</w:t>
      </w:r>
      <w:r>
        <w:tab/>
      </w:r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653" w:line="274" w:lineRule="exact"/>
        <w:ind w:left="40" w:right="40" w:firstLine="720"/>
        <w:jc w:val="both"/>
      </w:pPr>
      <w:r>
        <w:rPr>
          <w:rStyle w:val="af8"/>
        </w:rPr>
        <w:t xml:space="preserve">Неудовлетворительно </w:t>
      </w:r>
      <w:r>
        <w:t xml:space="preserve">- аспирант не способен выразить свое мнение на английском языке, даже при условии пояснений и помощи со стороны партнера. Его/ее ответы не соответствуют лексико-грамматическим нормам </w:t>
      </w:r>
      <w:proofErr w:type="spellStart"/>
      <w:r>
        <w:t>ия</w:t>
      </w:r>
      <w:proofErr w:type="spellEnd"/>
      <w:r>
        <w:t xml:space="preserve"> и не понятны партнеру. </w:t>
      </w:r>
      <w:r>
        <w:rPr>
          <w:rStyle w:val="36"/>
        </w:rPr>
        <w:t>Аспирант не адекватно реагирует на реплики собеседника, неспособен к речи.</w:t>
      </w:r>
      <w:r>
        <w:tab/>
      </w:r>
    </w:p>
    <w:p w:rsidR="001355E8" w:rsidRDefault="005E5078">
      <w:pPr>
        <w:pStyle w:val="51"/>
        <w:shd w:val="clear" w:color="auto" w:fill="auto"/>
        <w:tabs>
          <w:tab w:val="right" w:leader="underscore" w:pos="3664"/>
          <w:tab w:val="right" w:pos="4749"/>
          <w:tab w:val="left" w:pos="4894"/>
          <w:tab w:val="left" w:leader="underscore" w:pos="9425"/>
        </w:tabs>
        <w:spacing w:before="0" w:line="283" w:lineRule="exact"/>
        <w:ind w:left="40" w:right="40" w:firstLine="120"/>
        <w:jc w:val="left"/>
      </w:pPr>
      <w:r>
        <w:t>Контроль коммуникативной целесообразности использования языковых сре</w:t>
      </w:r>
      <w:proofErr w:type="gramStart"/>
      <w:r>
        <w:t xml:space="preserve">дств в </w:t>
      </w:r>
      <w:r>
        <w:tab/>
      </w:r>
      <w:r>
        <w:rPr>
          <w:rStyle w:val="59"/>
          <w:b/>
          <w:bCs/>
        </w:rPr>
        <w:t>з</w:t>
      </w:r>
      <w:proofErr w:type="gramEnd"/>
      <w:r>
        <w:rPr>
          <w:rStyle w:val="59"/>
          <w:b/>
          <w:bCs/>
        </w:rPr>
        <w:t>аданной</w:t>
      </w:r>
      <w:r>
        <w:rPr>
          <w:rStyle w:val="59"/>
          <w:b/>
          <w:bCs/>
        </w:rPr>
        <w:tab/>
        <w:t>ситуации</w:t>
      </w:r>
      <w:r>
        <w:rPr>
          <w:rStyle w:val="59"/>
          <w:b/>
          <w:bCs/>
        </w:rPr>
        <w:tab/>
        <w:t>общения. Параметры.</w:t>
      </w:r>
      <w:r>
        <w:tab/>
      </w:r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0" w:line="283" w:lineRule="exact"/>
        <w:ind w:left="40" w:right="40" w:firstLine="720"/>
        <w:jc w:val="both"/>
      </w:pPr>
      <w:r>
        <w:rPr>
          <w:rStyle w:val="af8"/>
        </w:rPr>
        <w:t xml:space="preserve">Отлично </w:t>
      </w:r>
      <w:r>
        <w:t xml:space="preserve">- аспирант использует широкий диапазон языковых средств и умений отбирать коммуникативно-приемлемое языковое оформление высказываний для решения </w:t>
      </w:r>
      <w:r>
        <w:rPr>
          <w:rStyle w:val="36"/>
        </w:rPr>
        <w:t>поставленных коммуникативных и когнитивных задач</w:t>
      </w:r>
      <w:r>
        <w:tab/>
      </w:r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83" w:line="283" w:lineRule="exact"/>
        <w:ind w:left="40" w:right="40" w:firstLine="720"/>
        <w:jc w:val="both"/>
      </w:pPr>
      <w:r>
        <w:rPr>
          <w:rStyle w:val="af8"/>
        </w:rPr>
        <w:t xml:space="preserve">Хорошо </w:t>
      </w:r>
      <w:r>
        <w:t xml:space="preserve">- при использовании языковых средств высказывания, речевое поведение аспиранта не всегда приемлемо с коммуникативной точки зрения. Наблюдаются некоторые коммуникативные ошибки при выборе языковых средств, с точки зрения задач и ситуации </w:t>
      </w:r>
      <w:r>
        <w:rPr>
          <w:rStyle w:val="36"/>
        </w:rPr>
        <w:t xml:space="preserve">общения. Хотя в целом его речевое поведение коммуникативно и </w:t>
      </w:r>
      <w:proofErr w:type="spellStart"/>
      <w:r>
        <w:rPr>
          <w:rStyle w:val="36"/>
        </w:rPr>
        <w:t>когнитивно</w:t>
      </w:r>
      <w:proofErr w:type="spellEnd"/>
      <w:r>
        <w:rPr>
          <w:rStyle w:val="36"/>
        </w:rPr>
        <w:t xml:space="preserve"> оправдано</w:t>
      </w:r>
      <w:r>
        <w:tab/>
      </w:r>
    </w:p>
    <w:p w:rsidR="001355E8" w:rsidRDefault="005E5078">
      <w:pPr>
        <w:pStyle w:val="5"/>
        <w:shd w:val="clear" w:color="auto" w:fill="auto"/>
        <w:tabs>
          <w:tab w:val="left" w:pos="3141"/>
          <w:tab w:val="right" w:pos="9318"/>
        </w:tabs>
        <w:spacing w:after="0" w:line="254" w:lineRule="exact"/>
        <w:ind w:left="40" w:right="40" w:firstLine="720"/>
        <w:jc w:val="both"/>
      </w:pPr>
      <w:r>
        <w:rPr>
          <w:rStyle w:val="af8"/>
        </w:rPr>
        <w:t xml:space="preserve">Удовлетворительно </w:t>
      </w:r>
      <w:r>
        <w:t>- аспирант может участвовать в беседе, но при этом использует чрезвычайно упрощенные языковые средства. Для аспиранта характерен очень ограниченный диапазон</w:t>
      </w:r>
      <w:r>
        <w:tab/>
        <w:t>языковых средств</w:t>
      </w:r>
      <w:r>
        <w:tab/>
        <w:t xml:space="preserve">при обсуждении </w:t>
      </w:r>
      <w:proofErr w:type="gramStart"/>
      <w:r>
        <w:t>определенной</w:t>
      </w:r>
      <w:proofErr w:type="gramEnd"/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88" w:line="254" w:lineRule="exact"/>
        <w:ind w:left="40" w:right="40" w:firstLine="0"/>
        <w:jc w:val="both"/>
      </w:pPr>
      <w:r>
        <w:t xml:space="preserve">тематики/проблематики. Его речевое поведение минимально </w:t>
      </w:r>
      <w:r>
        <w:rPr>
          <w:rStyle w:val="36"/>
        </w:rPr>
        <w:t>приемлемо в коммуникативном</w:t>
      </w:r>
      <w:r>
        <w:t xml:space="preserve"> </w:t>
      </w:r>
      <w:r>
        <w:rPr>
          <w:rStyle w:val="36"/>
        </w:rPr>
        <w:t>и когнитивном плане.</w:t>
      </w:r>
      <w:r>
        <w:tab/>
      </w:r>
    </w:p>
    <w:p w:rsidR="001355E8" w:rsidRDefault="005E5078">
      <w:pPr>
        <w:pStyle w:val="5"/>
        <w:shd w:val="clear" w:color="auto" w:fill="auto"/>
        <w:spacing w:after="0" w:line="220" w:lineRule="exact"/>
        <w:ind w:left="40" w:firstLine="720"/>
        <w:jc w:val="both"/>
      </w:pPr>
      <w:r>
        <w:rPr>
          <w:rStyle w:val="af8"/>
        </w:rPr>
        <w:t xml:space="preserve">Неудовлетворительно </w:t>
      </w:r>
      <w:r>
        <w:t xml:space="preserve">- речевое поведение аспиранта неприемлемо </w:t>
      </w:r>
      <w:proofErr w:type="gramStart"/>
      <w:r>
        <w:t>в</w:t>
      </w:r>
      <w:proofErr w:type="gramEnd"/>
    </w:p>
    <w:p w:rsidR="001355E8" w:rsidRDefault="005E5078">
      <w:pPr>
        <w:pStyle w:val="5"/>
        <w:shd w:val="clear" w:color="auto" w:fill="auto"/>
        <w:tabs>
          <w:tab w:val="left" w:leader="underscore" w:pos="9425"/>
        </w:tabs>
        <w:spacing w:after="0" w:line="274" w:lineRule="exact"/>
        <w:ind w:left="40" w:firstLine="0"/>
        <w:jc w:val="both"/>
      </w:pPr>
      <w:proofErr w:type="gramStart"/>
      <w:r>
        <w:rPr>
          <w:rStyle w:val="36"/>
        </w:rPr>
        <w:t>коммуникативном</w:t>
      </w:r>
      <w:proofErr w:type="gramEnd"/>
      <w:r>
        <w:rPr>
          <w:rStyle w:val="36"/>
        </w:rPr>
        <w:t xml:space="preserve"> и когнитивном планах.</w:t>
      </w:r>
      <w:r>
        <w:tab/>
      </w:r>
    </w:p>
    <w:p w:rsidR="001355E8" w:rsidRDefault="005E5078">
      <w:pPr>
        <w:pStyle w:val="51"/>
        <w:shd w:val="clear" w:color="auto" w:fill="auto"/>
        <w:spacing w:before="0" w:line="274" w:lineRule="exact"/>
        <w:ind w:right="20"/>
      </w:pPr>
      <w:r>
        <w:rPr>
          <w:rStyle w:val="5a"/>
          <w:b/>
          <w:bCs/>
        </w:rPr>
        <w:t>Критерии оценки письменной речи аспирантов</w:t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tabs>
          <w:tab w:val="left" w:leader="underscore" w:pos="9425"/>
        </w:tabs>
        <w:spacing w:after="0" w:line="274" w:lineRule="exact"/>
        <w:ind w:left="40" w:right="40" w:firstLine="720"/>
        <w:jc w:val="both"/>
      </w:pPr>
      <w:r>
        <w:t xml:space="preserve"> Содержание оцениваемого письменного текста (соответствие заданной теме; отсутствие неоправданного расширения или сужения предложенной темы или "ухода" от нее, </w:t>
      </w:r>
      <w:r>
        <w:rPr>
          <w:rStyle w:val="36"/>
        </w:rPr>
        <w:t>наличие основной мысли высказывания и степень ее раскрытия).</w:t>
      </w:r>
      <w:r>
        <w:tab/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spacing w:after="0" w:line="274" w:lineRule="exact"/>
        <w:ind w:left="40" w:right="160" w:firstLine="720"/>
        <w:jc w:val="both"/>
      </w:pPr>
      <w:r>
        <w:t xml:space="preserve"> Соблюдение правил организации письменного текста (последовательное и логичное изложение мысли, отсутствие повторов; соответствие письменного сочинения </w:t>
      </w:r>
      <w:r>
        <w:rPr>
          <w:rStyle w:val="36"/>
        </w:rPr>
        <w:t>структурно-композиционным правилам организации текста данного функционального типа).</w:t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tabs>
          <w:tab w:val="left" w:leader="underscore" w:pos="9425"/>
        </w:tabs>
        <w:spacing w:after="0" w:line="274" w:lineRule="exact"/>
        <w:ind w:left="40" w:right="40" w:firstLine="720"/>
        <w:jc w:val="both"/>
      </w:pPr>
      <w:r>
        <w:lastRenderedPageBreak/>
        <w:t xml:space="preserve"> Соблюдение требуемого уровня официальности/ неофициальности письменного общения (соответствие отобранных языковых средств задаче, адресату высказывания и </w:t>
      </w:r>
      <w:r>
        <w:rPr>
          <w:rStyle w:val="36"/>
        </w:rPr>
        <w:t>условиям общения; отсутствие неоправданного нарушения стилевого единства текста).</w:t>
      </w:r>
      <w:r>
        <w:tab/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spacing w:after="0" w:line="274" w:lineRule="exact"/>
        <w:ind w:left="120" w:right="120" w:firstLine="720"/>
        <w:jc w:val="both"/>
      </w:pPr>
      <w:r>
        <w:t xml:space="preserve"> Обеспечение связности письменного сочинения (наличие связи как внутри предложения между его частями, так и внутри целого текста, между отдельными предложениями письменного высказывания; соразмерность частей письменного текста).</w:t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tabs>
          <w:tab w:val="left" w:leader="underscore" w:pos="9504"/>
        </w:tabs>
        <w:spacing w:after="0" w:line="278" w:lineRule="exact"/>
        <w:ind w:left="120" w:right="120" w:firstLine="720"/>
        <w:jc w:val="both"/>
      </w:pPr>
      <w:r>
        <w:t xml:space="preserve"> Самостоятельность, индивидуальный характер, нестандартность письменного </w:t>
      </w:r>
      <w:r>
        <w:rPr>
          <w:rStyle w:val="36"/>
        </w:rPr>
        <w:t>сочинения; искренность и эмоциональность выражения своих мыслей.</w:t>
      </w:r>
      <w:r>
        <w:tab/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tabs>
          <w:tab w:val="left" w:leader="underscore" w:pos="9504"/>
        </w:tabs>
        <w:spacing w:after="0" w:line="264" w:lineRule="exact"/>
        <w:ind w:left="120" w:right="120" w:firstLine="720"/>
        <w:jc w:val="both"/>
      </w:pPr>
      <w:r>
        <w:t xml:space="preserve"> Языковое оформление (вариативность используемых лексико-синтаксических единиц; отсутствие грамматических, орфографических и лексических ошибок в языковом </w:t>
      </w:r>
      <w:r>
        <w:rPr>
          <w:rStyle w:val="36"/>
        </w:rPr>
        <w:t>материале).</w:t>
      </w:r>
      <w:r>
        <w:tab/>
      </w:r>
    </w:p>
    <w:p w:rsidR="001355E8" w:rsidRDefault="005E5078">
      <w:pPr>
        <w:pStyle w:val="5"/>
        <w:numPr>
          <w:ilvl w:val="0"/>
          <w:numId w:val="11"/>
        </w:numPr>
        <w:shd w:val="clear" w:color="auto" w:fill="auto"/>
        <w:spacing w:after="0" w:line="264" w:lineRule="exact"/>
        <w:ind w:left="120" w:firstLine="720"/>
        <w:jc w:val="both"/>
      </w:pPr>
      <w:r>
        <w:t xml:space="preserve"> Соблюдение требований в отношении</w:t>
      </w:r>
    </w:p>
    <w:p w:rsidR="001355E8" w:rsidRDefault="005E5078">
      <w:pPr>
        <w:pStyle w:val="5"/>
        <w:shd w:val="clear" w:color="auto" w:fill="auto"/>
        <w:spacing w:after="0" w:line="264" w:lineRule="exact"/>
        <w:ind w:left="120" w:right="120" w:firstLine="720"/>
        <w:jc w:val="both"/>
      </w:pPr>
      <w:r>
        <w:t>а) внешнего вида сочинения (наличие красной строки, полей, размещение информации);</w:t>
      </w:r>
    </w:p>
    <w:p w:rsidR="001355E8" w:rsidRDefault="005E5078">
      <w:pPr>
        <w:pStyle w:val="5"/>
        <w:shd w:val="clear" w:color="auto" w:fill="auto"/>
        <w:spacing w:after="0" w:line="264" w:lineRule="exact"/>
        <w:ind w:left="120" w:firstLine="720"/>
        <w:jc w:val="both"/>
      </w:pPr>
      <w:r>
        <w:t>б) объема письменного произведения, где это необходимо,</w:t>
      </w:r>
    </w:p>
    <w:p w:rsidR="001355E8" w:rsidRDefault="005E5078">
      <w:pPr>
        <w:pStyle w:val="5"/>
        <w:shd w:val="clear" w:color="auto" w:fill="auto"/>
        <w:tabs>
          <w:tab w:val="right" w:leader="underscore" w:pos="1018"/>
          <w:tab w:val="left" w:pos="1166"/>
          <w:tab w:val="left" w:leader="underscore" w:pos="9504"/>
        </w:tabs>
        <w:spacing w:after="543" w:line="264" w:lineRule="exact"/>
        <w:ind w:left="120" w:firstLine="0"/>
        <w:jc w:val="both"/>
      </w:pPr>
      <w:bookmarkStart w:id="46" w:name="bookmark49"/>
      <w:r>
        <w:tab/>
      </w:r>
      <w:r>
        <w:rPr>
          <w:rStyle w:val="36"/>
        </w:rPr>
        <w:t>в)</w:t>
      </w:r>
      <w:r>
        <w:rPr>
          <w:rStyle w:val="36"/>
        </w:rPr>
        <w:tab/>
        <w:t>времени, отводимого для выполнения данного письменного задания.</w:t>
      </w:r>
      <w:r>
        <w:tab/>
      </w:r>
      <w:bookmarkEnd w:id="46"/>
    </w:p>
    <w:p w:rsidR="001355E8" w:rsidRDefault="005E5078">
      <w:pPr>
        <w:pStyle w:val="2f0"/>
        <w:keepNext/>
        <w:keepLines/>
        <w:numPr>
          <w:ilvl w:val="0"/>
          <w:numId w:val="11"/>
        </w:numPr>
        <w:shd w:val="clear" w:color="auto" w:fill="auto"/>
        <w:tabs>
          <w:tab w:val="left" w:pos="571"/>
        </w:tabs>
        <w:spacing w:after="437" w:line="260" w:lineRule="exact"/>
        <w:ind w:left="240"/>
      </w:pPr>
      <w:bookmarkStart w:id="47" w:name="bookmark50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47"/>
    </w:p>
    <w:p w:rsidR="001355E8" w:rsidRDefault="005E5078">
      <w:pPr>
        <w:pStyle w:val="5"/>
        <w:shd w:val="clear" w:color="auto" w:fill="auto"/>
        <w:spacing w:after="485" w:line="274" w:lineRule="exact"/>
        <w:ind w:left="120" w:right="120" w:firstLine="720"/>
        <w:jc w:val="both"/>
      </w:pPr>
      <w:bookmarkStart w:id="48" w:name="bookmark51"/>
      <w:r>
        <w:t>Оценочные средства для проведения промежуточной аттестации в форме зачета представляют собой список тем (о себе, моя специальность, мое исследование, мой университет, Красноярск, мое обучение в аспирантуре) для обсуждения на иностранном языке по вопросам, связанным со специальностью и научной работой аспиранта; для проведения промежуточной аттестации в форме кандидатского экзамена представляют собой утвержденную программу кандидатского экзамена и перечень вопросов для проведения кандидатского экзамена.</w:t>
      </w:r>
      <w:bookmarkEnd w:id="48"/>
    </w:p>
    <w:p w:rsidR="001355E8" w:rsidRDefault="005E5078">
      <w:pPr>
        <w:pStyle w:val="ae"/>
        <w:framePr w:w="9586" w:wrap="notBeside" w:vAnchor="text" w:hAnchor="text" w:xAlign="center" w:y="1"/>
        <w:shd w:val="clear" w:color="auto" w:fill="auto"/>
        <w:spacing w:line="403" w:lineRule="exact"/>
        <w:jc w:val="both"/>
      </w:pPr>
      <w:r>
        <w:rPr>
          <w:rStyle w:val="13pt"/>
          <w:b/>
          <w:bCs/>
        </w:rPr>
        <w:t xml:space="preserve">9. Материально-техническое обеспечение дисциплины </w:t>
      </w:r>
      <w:r>
        <w:rPr>
          <w:rStyle w:val="af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1355E8">
        <w:trPr>
          <w:trHeight w:hRule="exact" w:val="112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f3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Оборудование</w:t>
            </w:r>
          </w:p>
        </w:tc>
      </w:tr>
      <w:tr w:rsidR="001355E8">
        <w:trPr>
          <w:trHeight w:hRule="exact" w:val="8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Лабораторные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>ауд. 1-11, 1-45, 3-05, 3-22, пр. Мира 90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f3"/>
              </w:rPr>
              <w:t>Телевизор, магнитофон, компьютер, мультимедийное оборудование</w:t>
            </w:r>
          </w:p>
        </w:tc>
      </w:tr>
      <w:tr w:rsidR="001355E8">
        <w:trPr>
          <w:trHeight w:hRule="exact" w:val="140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2f3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f3"/>
              </w:rPr>
              <w:t>Ауд. 3-19, пр. Мира 90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5E8" w:rsidRDefault="005E5078">
            <w:pPr>
              <w:pStyle w:val="5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f3"/>
              </w:rPr>
              <w:t xml:space="preserve">Компьютерный класс с выходом в интернет, оснащенный 15 компьютерами, интерактивная доска </w:t>
            </w:r>
            <w:proofErr w:type="spellStart"/>
            <w:r>
              <w:rPr>
                <w:rStyle w:val="2f3"/>
                <w:lang w:val="en-US" w:eastAsia="en-US" w:bidi="en-US"/>
              </w:rPr>
              <w:t>SmartBoard</w:t>
            </w:r>
            <w:proofErr w:type="spellEnd"/>
            <w:r w:rsidRPr="007A4E5C">
              <w:rPr>
                <w:rStyle w:val="2f3"/>
                <w:lang w:eastAsia="en-US" w:bidi="en-US"/>
              </w:rPr>
              <w:t xml:space="preserve">, </w:t>
            </w:r>
            <w:r>
              <w:rPr>
                <w:rStyle w:val="2f3"/>
              </w:rPr>
              <w:t>мультимедийное оборудование</w:t>
            </w: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2f0"/>
        <w:keepNext/>
        <w:keepLines/>
        <w:shd w:val="clear" w:color="auto" w:fill="auto"/>
        <w:spacing w:after="248" w:line="260" w:lineRule="exact"/>
        <w:ind w:left="120"/>
        <w:jc w:val="center"/>
      </w:pPr>
      <w:bookmarkStart w:id="49" w:name="bookmark52"/>
      <w:r>
        <w:lastRenderedPageBreak/>
        <w:t>ПРОТОКОЛ ИЗМЕНЕНИЙ РПД</w:t>
      </w:r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1355E8">
        <w:trPr>
          <w:trHeight w:hRule="exact" w:val="6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E8" w:rsidRDefault="005E5078">
            <w:pPr>
              <w:pStyle w:val="5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f3"/>
              </w:rPr>
              <w:t>Комментарии</w:t>
            </w:r>
          </w:p>
        </w:tc>
      </w:tr>
      <w:tr w:rsidR="001355E8">
        <w:trPr>
          <w:trHeight w:hRule="exact" w:val="973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5E8" w:rsidRDefault="001355E8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55E8" w:rsidRDefault="001355E8">
      <w:pPr>
        <w:rPr>
          <w:sz w:val="2"/>
          <w:szCs w:val="2"/>
        </w:rPr>
      </w:pPr>
    </w:p>
    <w:p w:rsidR="001355E8" w:rsidRDefault="005E5078">
      <w:pPr>
        <w:pStyle w:val="2f0"/>
        <w:keepNext/>
        <w:keepLines/>
        <w:shd w:val="clear" w:color="auto" w:fill="auto"/>
        <w:spacing w:before="949" w:after="0" w:line="260" w:lineRule="exact"/>
        <w:ind w:left="100"/>
        <w:jc w:val="left"/>
      </w:pPr>
      <w:bookmarkStart w:id="50" w:name="bookmark53"/>
      <w:r>
        <w:t>Программу разработал:</w:t>
      </w:r>
      <w:bookmarkEnd w:id="50"/>
    </w:p>
    <w:p w:rsidR="001355E8" w:rsidRDefault="005E5078">
      <w:pPr>
        <w:pStyle w:val="90"/>
        <w:shd w:val="clear" w:color="auto" w:fill="auto"/>
        <w:spacing w:after="442" w:line="110" w:lineRule="exact"/>
        <w:ind w:left="5040"/>
      </w:pPr>
      <w:r>
        <w:t>(ФИО, ученая степень, ученое звание, должность)</w:t>
      </w:r>
    </w:p>
    <w:p w:rsidR="001355E8" w:rsidRDefault="005E5078">
      <w:pPr>
        <w:pStyle w:val="11"/>
        <w:keepNext/>
        <w:keepLines/>
        <w:shd w:val="clear" w:color="auto" w:fill="auto"/>
        <w:tabs>
          <w:tab w:val="right" w:pos="4496"/>
          <w:tab w:val="right" w:pos="7016"/>
          <w:tab w:val="right" w:pos="7261"/>
        </w:tabs>
        <w:spacing w:before="0" w:line="260" w:lineRule="exact"/>
        <w:ind w:left="3680"/>
      </w:pPr>
      <w:bookmarkStart w:id="51" w:name="bookmark54"/>
      <w:r>
        <w:t>«</w:t>
      </w:r>
      <w:r>
        <w:tab/>
        <w:t>»</w:t>
      </w:r>
      <w:r>
        <w:tab/>
        <w:t>2014</w:t>
      </w:r>
      <w:r>
        <w:tab/>
        <w:t>г.</w:t>
      </w:r>
      <w:bookmarkEnd w:id="51"/>
    </w:p>
    <w:p w:rsidR="001355E8" w:rsidRDefault="005E5078">
      <w:pPr>
        <w:pStyle w:val="90"/>
        <w:shd w:val="clear" w:color="auto" w:fill="auto"/>
        <w:spacing w:after="0" w:line="110" w:lineRule="exact"/>
        <w:ind w:left="2220"/>
      </w:pPr>
      <w:r>
        <w:t>(подпись)</w:t>
      </w:r>
    </w:p>
    <w:sectPr w:rsidR="001355E8" w:rsidSect="007A4E5C">
      <w:pgSz w:w="11909" w:h="16838"/>
      <w:pgMar w:top="1215" w:right="1025" w:bottom="1814" w:left="11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83" w:rsidRDefault="009E3783">
      <w:r>
        <w:separator/>
      </w:r>
    </w:p>
  </w:endnote>
  <w:endnote w:type="continuationSeparator" w:id="0">
    <w:p w:rsidR="009E3783" w:rsidRDefault="009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E8" w:rsidRDefault="009E37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8pt;margin-top:771.1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355E8" w:rsidRDefault="005E5078">
                <w:pPr>
                  <w:pStyle w:val="af4"/>
                  <w:shd w:val="clear" w:color="auto" w:fill="auto"/>
                  <w:spacing w:line="240" w:lineRule="auto"/>
                </w:pPr>
                <w:r>
                  <w:rPr>
                    <w:rStyle w:val="af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E8" w:rsidRDefault="009E378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pt;margin-top:653.7pt;width:5.3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355E8" w:rsidRDefault="005E5078">
                <w:pPr>
                  <w:pStyle w:val="af4"/>
                  <w:shd w:val="clear" w:color="auto" w:fill="auto"/>
                  <w:spacing w:line="240" w:lineRule="auto"/>
                </w:pPr>
                <w:r>
                  <w:rPr>
                    <w:rStyle w:val="af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.25pt;margin-top:637.4pt;width:5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355E8" w:rsidRDefault="005E5078">
                <w:pPr>
                  <w:pStyle w:val="af4"/>
                  <w:shd w:val="clear" w:color="auto" w:fill="auto"/>
                  <w:spacing w:line="240" w:lineRule="auto"/>
                </w:pPr>
                <w:r>
                  <w:rPr>
                    <w:rStyle w:val="af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E8" w:rsidRDefault="001355E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E8" w:rsidRDefault="001355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83" w:rsidRDefault="009E3783"/>
  </w:footnote>
  <w:footnote w:type="continuationSeparator" w:id="0">
    <w:p w:rsidR="009E3783" w:rsidRDefault="009E37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A9"/>
    <w:multiLevelType w:val="multilevel"/>
    <w:tmpl w:val="001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12299"/>
    <w:multiLevelType w:val="multilevel"/>
    <w:tmpl w:val="E260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020C3"/>
    <w:multiLevelType w:val="multilevel"/>
    <w:tmpl w:val="1EE49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00731"/>
    <w:multiLevelType w:val="multilevel"/>
    <w:tmpl w:val="4202A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B3CB6"/>
    <w:multiLevelType w:val="multilevel"/>
    <w:tmpl w:val="828A6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46864"/>
    <w:multiLevelType w:val="multilevel"/>
    <w:tmpl w:val="09E4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E7AE7"/>
    <w:multiLevelType w:val="multilevel"/>
    <w:tmpl w:val="990606E4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FD5BB4"/>
    <w:multiLevelType w:val="multilevel"/>
    <w:tmpl w:val="BF582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933BEC"/>
    <w:multiLevelType w:val="multilevel"/>
    <w:tmpl w:val="19A66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015DF"/>
    <w:multiLevelType w:val="multilevel"/>
    <w:tmpl w:val="7DCA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2179F3"/>
    <w:multiLevelType w:val="multilevel"/>
    <w:tmpl w:val="81947A40"/>
    <w:lvl w:ilvl="0">
      <w:start w:val="1"/>
      <w:numFmt w:val="decimal"/>
      <w:lvlText w:val="3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5E8"/>
    <w:rsid w:val="001355E8"/>
    <w:rsid w:val="005E5078"/>
    <w:rsid w:val="007A4E5C"/>
    <w:rsid w:val="009E3783"/>
    <w:rsid w:val="00F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картинке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3115pt0pt">
    <w:name w:val="Основной текст (3) + 11;5 pt;Курсив;Малые прописные;Интервал 0 pt"/>
    <w:basedOn w:val="3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15pt0pt0">
    <w:name w:val="Основной текст (3) + 11;5 pt;Курсив;Интервал 0 pt"/>
    <w:basedOn w:val="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">
    <w:name w:val="Основной текст (5) + 14 pt;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главление (2) + 13 pt;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Оглавление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главление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главление (3) + 12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0">
    <w:name w:val="Оглавление (3) + 12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1">
    <w:name w:val="Оглавление (3) + 12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1">
    <w:name w:val="Оглавление (2) + 13 pt;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главлени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1pt">
    <w:name w:val="Оглавление (5) + 14 pt;Полужирный;Курсив;Интервал 1 pt"/>
    <w:basedOn w:val="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5">
    <w:name w:val="Оглавлени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главлени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Оглавлени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pt">
    <w:name w:val="Оглавление (2) + 9;5 pt;Курсив;Интервал 0 pt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d">
    <w:name w:val="Оглавление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главление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главление (2) + Интервал 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главлени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главлени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95pt0pt">
    <w:name w:val="Оглавление (6) + 9;5 pt;Не 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главлени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0pt">
    <w:name w:val="Оглавление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главление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1">
    <w:name w:val="Оглавление 2 Знак"/>
    <w:basedOn w:val="a0"/>
    <w:link w:val="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Оглавление"/>
    <w:basedOn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главление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95pt">
    <w:name w:val="Оглавление (7) + 9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_"/>
    <w:basedOn w:val="a0"/>
    <w:link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6">
    <w:name w:val="Основной текст (6) + Не курсив"/>
    <w:basedOn w:val="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4">
    <w:name w:val="Подпись к таблице (2)_"/>
    <w:basedOn w:val="a0"/>
    <w:link w:val="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Колонтитул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Подпись к таблице + 13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420" w:line="298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ind w:hanging="22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5"/>
      <w:sz w:val="15"/>
      <w:szCs w:val="15"/>
      <w:lang w:val="en-US" w:eastAsia="en-US" w:bidi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960" w:line="58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4">
    <w:name w:val="Оглавление (5)"/>
    <w:basedOn w:val="a"/>
    <w:link w:val="53"/>
    <w:pPr>
      <w:shd w:val="clear" w:color="auto" w:fill="FFFFFF"/>
      <w:spacing w:after="720" w:line="5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line="60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2">
    <w:name w:val="toc 2"/>
    <w:basedOn w:val="a"/>
    <w:link w:val="2f1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главление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5">
    <w:name w:val="Основной текст (6)"/>
    <w:basedOn w:val="a"/>
    <w:link w:val="6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f5">
    <w:name w:val="Подпись к таблице (2)"/>
    <w:basedOn w:val="a"/>
    <w:link w:val="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Колонтитул"/>
    <w:basedOn w:val="a"/>
    <w:link w:val="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ind w:hanging="4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;Курсив"/>
    <w:basedOn w:val="a4"/>
    <w:rsid w:val="007A4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7A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5"/>
      <w:sz w:val="15"/>
      <w:szCs w:val="15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Подпись к картинке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картинке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a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картинке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3115pt0pt">
    <w:name w:val="Основной текст (3) + 11;5 pt;Курсив;Малые прописные;Интервал 0 pt"/>
    <w:basedOn w:val="3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15pt0pt0">
    <w:name w:val="Основной текст (3) + 11;5 pt;Курсив;Интервал 0 pt"/>
    <w:basedOn w:val="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4pt">
    <w:name w:val="Основной текст (5) + 14 pt;Курсив"/>
    <w:basedOn w:val="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главление (2) + 13 pt;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Оглавление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главление (3)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главление (3) + 12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2pt0">
    <w:name w:val="Оглавление (3) + 12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1">
    <w:name w:val="Оглавление (3) + 12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3pt1">
    <w:name w:val="Оглавление (2) + 13 pt;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a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главление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1pt">
    <w:name w:val="Оглавление (5) + 14 pt;Полужирный;Курсив;Интервал 1 pt"/>
    <w:basedOn w:val="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5">
    <w:name w:val="Оглавлени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6">
    <w:name w:val="Оглавлени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Оглавление (5)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главлени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pt">
    <w:name w:val="Оглавление (2) + 9;5 pt;Курсив;Интервал 0 pt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d">
    <w:name w:val="Оглавление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главление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главление (2) + Интервал 0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главлени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главлени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95pt0pt">
    <w:name w:val="Оглавление (6) + 9;5 pt;Не 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главлени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0pt">
    <w:name w:val="Оглавление (6) + 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Оглавление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1">
    <w:name w:val="Оглавление 2 Знак"/>
    <w:basedOn w:val="a0"/>
    <w:link w:val="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Оглавление"/>
    <w:basedOn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">
    <w:name w:val="Оглавление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95pt">
    <w:name w:val="Оглавление (7) + 9;5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">
    <w:name w:val="Основной текст (5)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_"/>
    <w:basedOn w:val="a0"/>
    <w:link w:val="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6">
    <w:name w:val="Основной текст (6) + Не курсив"/>
    <w:basedOn w:val="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4">
    <w:name w:val="Подпись к таблице (2)_"/>
    <w:basedOn w:val="a0"/>
    <w:link w:val="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Колонтитул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60ptExact">
    <w:name w:val="Основной текст (6) + Не курсив;Интервал 0 pt Exact"/>
    <w:basedOn w:val="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5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Подпись к таблице + 13 pt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420" w:line="298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ind w:hanging="22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5"/>
      <w:sz w:val="15"/>
      <w:szCs w:val="15"/>
      <w:lang w:val="en-US" w:eastAsia="en-US" w:bidi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0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960" w:line="58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4">
    <w:name w:val="Оглавление (5)"/>
    <w:basedOn w:val="a"/>
    <w:link w:val="53"/>
    <w:pPr>
      <w:shd w:val="clear" w:color="auto" w:fill="FFFFFF"/>
      <w:spacing w:after="720" w:line="59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главление (6)"/>
    <w:basedOn w:val="a"/>
    <w:link w:val="6"/>
    <w:pPr>
      <w:shd w:val="clear" w:color="auto" w:fill="FFFFFF"/>
      <w:spacing w:line="60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2">
    <w:name w:val="toc 2"/>
    <w:basedOn w:val="a"/>
    <w:link w:val="2f1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главление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5">
    <w:name w:val="Основной текст (6)"/>
    <w:basedOn w:val="a"/>
    <w:link w:val="6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f5">
    <w:name w:val="Подпись к таблице (2)"/>
    <w:basedOn w:val="a"/>
    <w:link w:val="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4">
    <w:name w:val="Колонтитул"/>
    <w:basedOn w:val="a"/>
    <w:link w:val="a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ind w:hanging="4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;Курсив"/>
    <w:basedOn w:val="a4"/>
    <w:rsid w:val="007A4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7A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990F-F955-408C-8CBB-2D707A8B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2021-09-15T13:10:00Z</dcterms:created>
  <dcterms:modified xsi:type="dcterms:W3CDTF">2021-09-16T07:20:00Z</dcterms:modified>
</cp:coreProperties>
</file>