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3E" w:rsidRDefault="005F7E71">
      <w:pPr>
        <w:pStyle w:val="10"/>
        <w:keepNext/>
        <w:keepLines/>
        <w:shd w:val="clear" w:color="auto" w:fill="auto"/>
        <w:spacing w:after="91" w:line="260" w:lineRule="exact"/>
      </w:pPr>
      <w:bookmarkStart w:id="0" w:name="bookmark0"/>
      <w:bookmarkStart w:id="1" w:name="_GoBack"/>
      <w:bookmarkEnd w:id="1"/>
      <w:r>
        <w:rPr>
          <w:rStyle w:val="11"/>
          <w:b/>
          <w:bCs/>
        </w:rPr>
        <w:t>АНН</w:t>
      </w:r>
      <w:r>
        <w:t>ОТАЦ</w:t>
      </w:r>
      <w:r>
        <w:rPr>
          <w:rStyle w:val="11"/>
          <w:b/>
          <w:bCs/>
        </w:rPr>
        <w:t>ИИ</w:t>
      </w:r>
      <w:r>
        <w:t xml:space="preserve"> РАБОЧИХ ПРОГРАММ ДИСЦИПЛИН (МОДУЛЕЙ)</w:t>
      </w:r>
      <w:bookmarkEnd w:id="0"/>
    </w:p>
    <w:p w:rsidR="00C8383E" w:rsidRDefault="005F7E71">
      <w:pPr>
        <w:pStyle w:val="20"/>
        <w:keepNext/>
        <w:keepLines/>
        <w:shd w:val="clear" w:color="auto" w:fill="auto"/>
        <w:tabs>
          <w:tab w:val="left" w:pos="3630"/>
        </w:tabs>
        <w:spacing w:before="0"/>
        <w:ind w:left="20"/>
      </w:pPr>
      <w:bookmarkStart w:id="2" w:name="bookmark1"/>
      <w:r>
        <w:t>Направление подготовки:</w:t>
      </w:r>
      <w:r>
        <w:tab/>
        <w:t>35.06.01 Сельское хозяйство</w:t>
      </w:r>
      <w:bookmarkEnd w:id="2"/>
    </w:p>
    <w:p w:rsidR="00C8383E" w:rsidRDefault="005F7E71">
      <w:pPr>
        <w:pStyle w:val="20"/>
        <w:keepNext/>
        <w:keepLines/>
        <w:shd w:val="clear" w:color="auto" w:fill="auto"/>
        <w:tabs>
          <w:tab w:val="left" w:pos="3630"/>
        </w:tabs>
        <w:spacing w:before="0"/>
        <w:ind w:left="20"/>
      </w:pPr>
      <w:bookmarkStart w:id="3" w:name="bookmark2"/>
      <w:r>
        <w:t>Направленность (профиль):</w:t>
      </w:r>
      <w:r>
        <w:tab/>
        <w:t>Общее земледелие, растениеводство</w:t>
      </w:r>
      <w:bookmarkEnd w:id="3"/>
    </w:p>
    <w:p w:rsidR="00C8383E" w:rsidRDefault="005F7E71">
      <w:pPr>
        <w:pStyle w:val="20"/>
        <w:keepNext/>
        <w:keepLines/>
        <w:shd w:val="clear" w:color="auto" w:fill="auto"/>
        <w:spacing w:before="0" w:line="274" w:lineRule="exact"/>
        <w:jc w:val="center"/>
      </w:pPr>
      <w:bookmarkStart w:id="4" w:name="bookmark3"/>
      <w:r>
        <w:t>История и философия науки</w:t>
      </w:r>
      <w:bookmarkEnd w:id="4"/>
    </w:p>
    <w:p w:rsidR="00C8383E" w:rsidRDefault="005F7E71">
      <w:pPr>
        <w:pStyle w:val="12"/>
        <w:shd w:val="clear" w:color="auto" w:fill="auto"/>
        <w:ind w:left="20" w:right="20" w:firstLine="700"/>
      </w:pPr>
      <w:r>
        <w:t xml:space="preserve">Цель изучения дисциплины - знакомство аспирантов с основными этапами </w:t>
      </w:r>
      <w:r>
        <w:t>развития науки и спецификой ее философского осмысления. Программа включает в себя общие проблемы философии науки; философские проблемы отрасли науки; историю отрасли науки.</w:t>
      </w:r>
    </w:p>
    <w:p w:rsidR="00C8383E" w:rsidRDefault="005F7E71">
      <w:pPr>
        <w:pStyle w:val="12"/>
        <w:shd w:val="clear" w:color="auto" w:fill="auto"/>
        <w:ind w:left="20" w:firstLine="700"/>
      </w:pPr>
      <w:r>
        <w:t>Курс 1, семестр 2</w:t>
      </w:r>
    </w:p>
    <w:p w:rsidR="00C8383E" w:rsidRDefault="005F7E71">
      <w:pPr>
        <w:pStyle w:val="12"/>
        <w:shd w:val="clear" w:color="auto" w:fill="auto"/>
        <w:ind w:left="20" w:firstLine="700"/>
      </w:pPr>
      <w:r>
        <w:t>Блок 1 «Дисциплины (модули)»; базовая часть; обязательная дисципл</w:t>
      </w:r>
      <w:r>
        <w:t>ина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Трудоемкость дисциплины - 3 з.е. (108 час.), предусмотрены лекции и практические занятия (семинары), подготовка рефератов по философским проблемам науки и истории сельскохозяйственных наук.</w:t>
      </w:r>
    </w:p>
    <w:p w:rsidR="00C8383E" w:rsidRDefault="005F7E71">
      <w:pPr>
        <w:pStyle w:val="12"/>
        <w:shd w:val="clear" w:color="auto" w:fill="auto"/>
        <w:ind w:left="20" w:firstLine="700"/>
      </w:pPr>
      <w:r>
        <w:t>Форма контроля - экзамен (в форме кандидатского экзамена).</w:t>
      </w:r>
    </w:p>
    <w:p w:rsidR="00C8383E" w:rsidRDefault="005F7E71">
      <w:pPr>
        <w:pStyle w:val="12"/>
        <w:shd w:val="clear" w:color="auto" w:fill="auto"/>
        <w:ind w:left="20" w:firstLine="700"/>
      </w:pPr>
      <w:r>
        <w:t>Фор</w:t>
      </w:r>
      <w:r>
        <w:t>мируемые компетенции: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УК-1 -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 xml:space="preserve">УК-2 - способность проектировать </w:t>
      </w:r>
      <w:r>
        <w:t>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C8383E" w:rsidRDefault="005F7E71">
      <w:pPr>
        <w:pStyle w:val="12"/>
        <w:shd w:val="clear" w:color="auto" w:fill="auto"/>
        <w:spacing w:after="240"/>
        <w:ind w:left="20" w:firstLine="700"/>
      </w:pPr>
      <w:r>
        <w:t>УК-5 - способность следовать этическим нормам в профессиональной деят</w:t>
      </w:r>
      <w:r>
        <w:t>ельности</w:t>
      </w:r>
    </w:p>
    <w:p w:rsidR="00C8383E" w:rsidRDefault="005F7E71">
      <w:pPr>
        <w:pStyle w:val="20"/>
        <w:keepNext/>
        <w:keepLines/>
        <w:shd w:val="clear" w:color="auto" w:fill="auto"/>
        <w:spacing w:before="0" w:line="274" w:lineRule="exact"/>
        <w:jc w:val="center"/>
      </w:pPr>
      <w:bookmarkStart w:id="5" w:name="bookmark4"/>
      <w:r>
        <w:t>Иностранный язык</w:t>
      </w:r>
      <w:bookmarkEnd w:id="5"/>
    </w:p>
    <w:p w:rsidR="00C8383E" w:rsidRDefault="005F7E71">
      <w:pPr>
        <w:pStyle w:val="12"/>
        <w:shd w:val="clear" w:color="auto" w:fill="auto"/>
        <w:ind w:left="20" w:right="20" w:firstLine="700"/>
      </w:pPr>
      <w:r>
        <w:t>Цель изучения дисциплины - обеспечить подготовку специалистов, владеющих иностранным языком (английским или немецким), как средством осуществления научной деятельности в иноязычной языковой среде и средством международной коммуник</w:t>
      </w:r>
      <w:r>
        <w:t>ации.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Содержание дисциплины охватывает круг вопросов, связанных с изучением и использованием профессиональной и общенаучной лексики по направлению подготовки и направленности программы аспирантуры.</w:t>
      </w:r>
    </w:p>
    <w:p w:rsidR="00C8383E" w:rsidRDefault="005F7E71">
      <w:pPr>
        <w:pStyle w:val="12"/>
        <w:shd w:val="clear" w:color="auto" w:fill="auto"/>
        <w:ind w:left="20" w:firstLine="700"/>
      </w:pPr>
      <w:r>
        <w:t>Курс 1, семестр 2</w:t>
      </w:r>
    </w:p>
    <w:p w:rsidR="00C8383E" w:rsidRDefault="005F7E71">
      <w:pPr>
        <w:pStyle w:val="12"/>
        <w:shd w:val="clear" w:color="auto" w:fill="auto"/>
        <w:ind w:left="20" w:firstLine="700"/>
      </w:pPr>
      <w:r>
        <w:t xml:space="preserve">Блок 1 «Дисциплины (модули)»; базовая </w:t>
      </w:r>
      <w:r>
        <w:t>часть; обязательная дисциплина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Трудоемкость дисциплины - 4 з.е. (144 час.), предусмотрены практические занятия, подготовка рефератов.</w:t>
      </w:r>
    </w:p>
    <w:p w:rsidR="00C8383E" w:rsidRDefault="005F7E71">
      <w:pPr>
        <w:pStyle w:val="12"/>
        <w:shd w:val="clear" w:color="auto" w:fill="auto"/>
        <w:ind w:left="20" w:firstLine="700"/>
      </w:pPr>
      <w:r>
        <w:t>Форма контроля - экзамен (в форме кандидатского экзамена).</w:t>
      </w:r>
    </w:p>
    <w:p w:rsidR="00C8383E" w:rsidRDefault="005F7E71">
      <w:pPr>
        <w:pStyle w:val="12"/>
        <w:shd w:val="clear" w:color="auto" w:fill="auto"/>
        <w:ind w:left="20" w:firstLine="700"/>
      </w:pPr>
      <w:r>
        <w:t>Формируемые компетенции: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УК-3 - готовность участвовать в работе</w:t>
      </w:r>
      <w:r>
        <w:t xml:space="preserve"> российских и международных исследовательских коллективов по решению научных и научно-образовательных задач</w:t>
      </w:r>
    </w:p>
    <w:p w:rsidR="00C8383E" w:rsidRDefault="005F7E71">
      <w:pPr>
        <w:pStyle w:val="12"/>
        <w:shd w:val="clear" w:color="auto" w:fill="auto"/>
        <w:spacing w:after="240"/>
        <w:ind w:left="20" w:right="20" w:firstLine="700"/>
      </w:pPr>
      <w:r>
        <w:t>УК-4 - готовность использовать современные методы и технологии научной коммуникации на государственном и иностранном языках</w:t>
      </w:r>
    </w:p>
    <w:p w:rsidR="00C8383E" w:rsidRDefault="005F7E71">
      <w:pPr>
        <w:pStyle w:val="20"/>
        <w:keepNext/>
        <w:keepLines/>
        <w:shd w:val="clear" w:color="auto" w:fill="auto"/>
        <w:spacing w:before="0" w:line="274" w:lineRule="exact"/>
        <w:jc w:val="center"/>
      </w:pPr>
      <w:bookmarkStart w:id="6" w:name="bookmark5"/>
      <w:r>
        <w:t>Методология и методика н</w:t>
      </w:r>
      <w:r>
        <w:t>аучного исследования (сельское хозяйство)</w:t>
      </w:r>
      <w:bookmarkEnd w:id="6"/>
    </w:p>
    <w:p w:rsidR="00C8383E" w:rsidRDefault="005F7E71">
      <w:pPr>
        <w:pStyle w:val="12"/>
        <w:shd w:val="clear" w:color="auto" w:fill="auto"/>
        <w:ind w:left="20" w:firstLine="700"/>
      </w:pPr>
      <w:r>
        <w:t>Дисциплина нацелена на формирование мировоззрения научного исследования.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Дисциплина нацелена на то, чтобы познакомить аспирантов со всеми этапами научного исследования и аттестации научно-педагогических кадров, нач</w:t>
      </w:r>
      <w:r>
        <w:t>иная от выбора темы и завершая защитой диссертации в диссертационном совете, научить работать с различными изданиями, методике поиска релевантной информации, познакомить с соответствующими ГОСТ по оформления текстовых документов.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Содержание дисциплины охва</w:t>
      </w:r>
      <w:r>
        <w:t xml:space="preserve">тывает круг вопросов, связанных с составлением структуры будущей научной работы, определением объекта и предмета исследования, правильному формулированию цели, постановки задач, грамотному подбору методов научного исследования, с </w:t>
      </w:r>
      <w:r>
        <w:lastRenderedPageBreak/>
        <w:t xml:space="preserve">помощью которых они будут </w:t>
      </w:r>
      <w:r>
        <w:t>решаться.</w:t>
      </w:r>
    </w:p>
    <w:p w:rsidR="00C8383E" w:rsidRDefault="005F7E71">
      <w:pPr>
        <w:pStyle w:val="12"/>
        <w:shd w:val="clear" w:color="auto" w:fill="auto"/>
        <w:ind w:left="720" w:firstLine="0"/>
        <w:jc w:val="left"/>
      </w:pPr>
      <w:r>
        <w:t>Курс 1, семестр 1</w:t>
      </w:r>
    </w:p>
    <w:p w:rsidR="00C8383E" w:rsidRDefault="005F7E71">
      <w:pPr>
        <w:pStyle w:val="12"/>
        <w:shd w:val="clear" w:color="auto" w:fill="auto"/>
        <w:ind w:left="20" w:right="20" w:firstLine="700"/>
        <w:jc w:val="left"/>
      </w:pPr>
      <w:r>
        <w:t>Блок 1 «Дисциплины (модули)»; базовая часть; обязательная дисциплина Трудоемкость дисциплины - 2 з.е. (72 час.), предусмотрены лекции и практические занятия.</w:t>
      </w:r>
    </w:p>
    <w:p w:rsidR="00C8383E" w:rsidRDefault="005F7E71">
      <w:pPr>
        <w:pStyle w:val="12"/>
        <w:shd w:val="clear" w:color="auto" w:fill="auto"/>
        <w:ind w:left="720" w:firstLine="0"/>
        <w:jc w:val="left"/>
      </w:pPr>
      <w:r>
        <w:t>Форма контроля - зачет.</w:t>
      </w:r>
    </w:p>
    <w:p w:rsidR="00C8383E" w:rsidRDefault="005F7E71">
      <w:pPr>
        <w:pStyle w:val="12"/>
        <w:shd w:val="clear" w:color="auto" w:fill="auto"/>
        <w:ind w:left="720" w:firstLine="0"/>
        <w:jc w:val="left"/>
      </w:pPr>
      <w:r>
        <w:t>Формируемые компетенции: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 xml:space="preserve">УК-1 - способность к </w:t>
      </w:r>
      <w:r>
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 xml:space="preserve">УК-2 - способность проектировать и осуществлять комплексные исследования, в </w:t>
      </w:r>
      <w:r>
        <w:t>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C8383E" w:rsidRDefault="005F7E71">
      <w:pPr>
        <w:pStyle w:val="12"/>
        <w:shd w:val="clear" w:color="auto" w:fill="auto"/>
        <w:ind w:left="20" w:right="20" w:firstLine="700"/>
        <w:jc w:val="left"/>
      </w:pPr>
      <w:r>
        <w:t>УК-3 - готовность участвовать в работе российских и международных исследовательских коллективов по решению научн</w:t>
      </w:r>
      <w:r>
        <w:t>ых и научно-образовательных задач</w:t>
      </w:r>
    </w:p>
    <w:p w:rsidR="00C8383E" w:rsidRDefault="005F7E71">
      <w:pPr>
        <w:pStyle w:val="12"/>
        <w:shd w:val="clear" w:color="auto" w:fill="auto"/>
        <w:ind w:left="20" w:right="20" w:firstLine="700"/>
        <w:jc w:val="left"/>
      </w:pPr>
      <w:r>
        <w:t>УК-5 - способность следовать этическим нормам в профессиональной деятельности УК-6 - способность планировать и решать задачи собственного профессионального и личностного развития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ОПК-1 - владение методологией теоретических</w:t>
      </w:r>
      <w:r>
        <w:t xml:space="preserve">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</w:t>
      </w:r>
      <w:r>
        <w:t>кции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ОПК-2 - владение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</w:t>
      </w:r>
      <w:r>
        <w:t>охозяйственной продукции, в том числе с использованием новейших информационно-коммуникационных технологий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ОПК-3 - способность к разработке новых методов исследования и их применению в области сельского хозяйства, агрономии, защиты растений, селекции и гене</w:t>
      </w:r>
      <w:r>
        <w:t>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ОПК-4 - готовность организовать работу исследовательского коллектива</w:t>
      </w:r>
      <w:r>
        <w:t xml:space="preserve">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:rsidR="00C8383E" w:rsidRDefault="005F7E71">
      <w:pPr>
        <w:pStyle w:val="12"/>
        <w:shd w:val="clear" w:color="auto" w:fill="auto"/>
        <w:spacing w:after="240"/>
        <w:ind w:left="20" w:right="20" w:firstLine="700"/>
        <w:jc w:val="left"/>
      </w:pPr>
      <w:r>
        <w:t>ОПК-5 - готовность к преп</w:t>
      </w:r>
      <w:r>
        <w:t>одавательской деятельности по основным образовательным программам высшего образования</w:t>
      </w:r>
    </w:p>
    <w:p w:rsidR="00C8383E" w:rsidRDefault="005F7E71">
      <w:pPr>
        <w:pStyle w:val="20"/>
        <w:keepNext/>
        <w:keepLines/>
        <w:shd w:val="clear" w:color="auto" w:fill="auto"/>
        <w:spacing w:before="0" w:line="274" w:lineRule="exact"/>
        <w:jc w:val="center"/>
      </w:pPr>
      <w:bookmarkStart w:id="7" w:name="bookmark6"/>
      <w:r>
        <w:t>Общее земледелие, растениеводство</w:t>
      </w:r>
      <w:bookmarkEnd w:id="7"/>
    </w:p>
    <w:p w:rsidR="00C8383E" w:rsidRDefault="005F7E71">
      <w:pPr>
        <w:pStyle w:val="12"/>
        <w:shd w:val="clear" w:color="auto" w:fill="auto"/>
        <w:ind w:left="20" w:right="20" w:firstLine="700"/>
      </w:pPr>
      <w:r>
        <w:t>Содержание дисциплины охватывает круг вопросов, изучающих теоретические и практические основы повышения плодородия почвы, разработку сев</w:t>
      </w:r>
      <w:r>
        <w:t>ооборотов, обработку почвы, защиту почвы от эрозии и дефляции, управление фитосанитарного потенциала с целью получения стабильных устойчивых урожаев заданного качества.</w:t>
      </w:r>
    </w:p>
    <w:p w:rsidR="00C8383E" w:rsidRDefault="005F7E71">
      <w:pPr>
        <w:pStyle w:val="12"/>
        <w:shd w:val="clear" w:color="auto" w:fill="auto"/>
        <w:ind w:left="720" w:firstLine="0"/>
        <w:jc w:val="left"/>
      </w:pPr>
      <w:r>
        <w:t>Курс 2, семестр 3-4, курс 3, семестр 5</w:t>
      </w:r>
    </w:p>
    <w:p w:rsidR="00C8383E" w:rsidRDefault="005F7E71">
      <w:pPr>
        <w:pStyle w:val="12"/>
        <w:shd w:val="clear" w:color="auto" w:fill="auto"/>
        <w:ind w:left="720" w:right="20" w:firstLine="0"/>
        <w:jc w:val="left"/>
      </w:pPr>
      <w:r>
        <w:t>Блок 1 «Дисциплины (модули)»; вариативная часть;</w:t>
      </w:r>
      <w:r>
        <w:t xml:space="preserve"> обязательная дисциплина Трудоемкость дисциплины - 7 з.е. (252 час.), предусмотрены лекционные занятия. Форма контроля - зачет, экзамен (в форме кандидатского экзамена).</w:t>
      </w:r>
    </w:p>
    <w:p w:rsidR="00C8383E" w:rsidRDefault="005F7E71">
      <w:pPr>
        <w:pStyle w:val="12"/>
        <w:shd w:val="clear" w:color="auto" w:fill="auto"/>
        <w:ind w:left="720" w:firstLine="0"/>
        <w:jc w:val="left"/>
      </w:pPr>
      <w:r>
        <w:t>Формируемые компетенции: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 xml:space="preserve">УК-1 - способность к критическому анализу и оценке </w:t>
      </w:r>
      <w:r>
        <w:t>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ОПК-1 - владение методологией теоретических и экспериментальных исследований в области сельского хозяйства</w:t>
      </w:r>
      <w:r>
        <w:t xml:space="preserve">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</w:t>
      </w:r>
      <w:r>
        <w:lastRenderedPageBreak/>
        <w:t>производства сельскохозяйственной продукции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ОПК-2 - владение культурой научного исследования в области</w:t>
      </w:r>
      <w:r>
        <w:t xml:space="preserve">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</w:t>
      </w:r>
      <w:r>
        <w:t xml:space="preserve"> информационно-коммуникационных технологий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ОПК-3 - способность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</w:t>
      </w:r>
      <w:r>
        <w:t>дшафтного обустройства территорий, технологий производства сельскохозяйственной продукции с учетом соблюдения авторских прав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 xml:space="preserve">ОПК-4 - готовность организовать работу исследовательского коллектива по проблемам сельского хозяйства, агрономии, защиты растений, </w:t>
      </w:r>
      <w:r>
        <w:t>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ПК-1 - способность применять теоретические положения, методологический инструментарий, с</w:t>
      </w:r>
      <w:r>
        <w:t>овременные достижения науки и практики при осуществлении научно - педагогической деятельности в области общего земледелия, растениеводства</w:t>
      </w:r>
    </w:p>
    <w:p w:rsidR="00C8383E" w:rsidRDefault="005F7E71">
      <w:pPr>
        <w:pStyle w:val="12"/>
        <w:shd w:val="clear" w:color="auto" w:fill="auto"/>
        <w:spacing w:after="240"/>
        <w:ind w:left="20" w:right="20" w:firstLine="700"/>
      </w:pPr>
      <w:r>
        <w:t xml:space="preserve">ПК-2 - способность и готовность разрабатывать и совершенствовать способы наиболее рационального использования земли, </w:t>
      </w:r>
      <w:r>
        <w:t>приемы и технологии выращивания и уборки с целью получения высоких, устойчивых, высокого качества урожаев сельскохозяйственных культур</w:t>
      </w:r>
    </w:p>
    <w:p w:rsidR="00C8383E" w:rsidRDefault="005F7E71">
      <w:pPr>
        <w:pStyle w:val="20"/>
        <w:keepNext/>
        <w:keepLines/>
        <w:shd w:val="clear" w:color="auto" w:fill="auto"/>
        <w:spacing w:before="0" w:line="274" w:lineRule="exact"/>
        <w:jc w:val="center"/>
      </w:pPr>
      <w:bookmarkStart w:id="8" w:name="bookmark7"/>
      <w:r>
        <w:t>Информационные технологии</w:t>
      </w:r>
      <w:bookmarkEnd w:id="8"/>
    </w:p>
    <w:p w:rsidR="00C8383E" w:rsidRDefault="005F7E71">
      <w:pPr>
        <w:pStyle w:val="12"/>
        <w:shd w:val="clear" w:color="auto" w:fill="auto"/>
        <w:ind w:left="20" w:right="20" w:firstLine="700"/>
      </w:pPr>
      <w:r>
        <w:t>Дисциплина нацелена на свободное владение современными информационными технологиями, на формиро</w:t>
      </w:r>
      <w:r>
        <w:t>вание навыков систематизации образовательных Интернет- ресурсов для их дальнейшего использования.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 xml:space="preserve">Содержание дисциплины охватывает круг вопросов, связанных с теорией и практикой применения информационных технологий в профессиональной деятельности, науке и </w:t>
      </w:r>
      <w:r>
        <w:t>образовании. Подробно рассматриваются новые информационные технологии систематизации, хранения и отображения информации, а также научной коммуникации.</w:t>
      </w:r>
    </w:p>
    <w:p w:rsidR="00C8383E" w:rsidRDefault="005F7E71">
      <w:pPr>
        <w:pStyle w:val="12"/>
        <w:shd w:val="clear" w:color="auto" w:fill="auto"/>
        <w:ind w:left="20" w:firstLine="700"/>
      </w:pPr>
      <w:r>
        <w:t>Курс 1, семестр 1</w:t>
      </w:r>
    </w:p>
    <w:p w:rsidR="00C8383E" w:rsidRDefault="005F7E71">
      <w:pPr>
        <w:pStyle w:val="12"/>
        <w:shd w:val="clear" w:color="auto" w:fill="auto"/>
        <w:ind w:left="720" w:right="280" w:firstLine="0"/>
        <w:jc w:val="left"/>
      </w:pPr>
      <w:r>
        <w:t xml:space="preserve">Блок 1 «Дисциплины (модули)»; вариативная часть; обязательная дисциплина Трудоемкость </w:t>
      </w:r>
      <w:r>
        <w:t>дисциплины - 3 з.е. (108 час.), предусмотрены лабораторные занятия. Форма контроля - зачет.</w:t>
      </w:r>
    </w:p>
    <w:p w:rsidR="00C8383E" w:rsidRDefault="005F7E71">
      <w:pPr>
        <w:pStyle w:val="12"/>
        <w:shd w:val="clear" w:color="auto" w:fill="auto"/>
        <w:ind w:left="20" w:firstLine="700"/>
      </w:pPr>
      <w:r>
        <w:t>Формируемые компетенции: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УК-4 - готовность использовать современные методы и технологии научной коммуникации на государственном и иностранном языках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ОПК-2 - владени</w:t>
      </w:r>
      <w:r>
        <w:t>е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</w:t>
      </w:r>
      <w:r>
        <w:t>кции, в том числе с использованием новейших информационно-коммуникационных технологий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ПК-1 - способность применять теоретические положения, методологический инструментарий, современные достижения науки и практики при осуществлении научно - педагогической д</w:t>
      </w:r>
      <w:r>
        <w:t>еятельности в области общего земледелия, растениеводства</w:t>
      </w:r>
    </w:p>
    <w:p w:rsidR="00C8383E" w:rsidRDefault="005F7E71">
      <w:pPr>
        <w:pStyle w:val="22"/>
        <w:shd w:val="clear" w:color="auto" w:fill="auto"/>
      </w:pPr>
      <w:r>
        <w:t>Педагогика и психология высшего образования (модуль)</w:t>
      </w:r>
    </w:p>
    <w:p w:rsidR="00C8383E" w:rsidRDefault="005F7E71">
      <w:pPr>
        <w:pStyle w:val="12"/>
        <w:shd w:val="clear" w:color="auto" w:fill="auto"/>
        <w:ind w:left="20" w:right="20" w:firstLine="700"/>
        <w:jc w:val="left"/>
      </w:pPr>
      <w:r>
        <w:t>Содержание модуля охватывает круг вопросов, относящихся к педагогической науке и психологическим вопросам взаимодействия в научно-педагогическом к</w:t>
      </w:r>
      <w:r>
        <w:t>оллективе. Включает в себя дисциплины «Педагогика» и «Психология человека».</w:t>
      </w:r>
    </w:p>
    <w:p w:rsidR="00C8383E" w:rsidRDefault="005F7E71">
      <w:pPr>
        <w:pStyle w:val="12"/>
        <w:shd w:val="clear" w:color="auto" w:fill="auto"/>
        <w:ind w:left="720" w:firstLine="0"/>
        <w:jc w:val="left"/>
      </w:pPr>
      <w:r>
        <w:t>Курс 1, семестр 1-2, курс 2, семестр 3</w:t>
      </w:r>
    </w:p>
    <w:p w:rsidR="00C8383E" w:rsidRDefault="005F7E71">
      <w:pPr>
        <w:pStyle w:val="12"/>
        <w:shd w:val="clear" w:color="auto" w:fill="auto"/>
        <w:ind w:left="20" w:right="20" w:firstLine="700"/>
        <w:jc w:val="left"/>
      </w:pPr>
      <w:r>
        <w:t>Блок 1 «Дисциплины (модули)»; вариативная часть; обязательная дисциплина (модуль).</w:t>
      </w:r>
    </w:p>
    <w:p w:rsidR="00C8383E" w:rsidRDefault="005F7E71">
      <w:pPr>
        <w:pStyle w:val="12"/>
        <w:shd w:val="clear" w:color="auto" w:fill="auto"/>
        <w:ind w:left="20" w:right="20" w:firstLine="700"/>
        <w:jc w:val="left"/>
      </w:pPr>
      <w:r>
        <w:t>Трудоемкость модуля - 7 з.е. (252 час.), предусмотрены лек</w:t>
      </w:r>
      <w:r>
        <w:t>ции и практические занятия.</w:t>
      </w:r>
    </w:p>
    <w:p w:rsidR="00C8383E" w:rsidRDefault="005F7E71">
      <w:pPr>
        <w:pStyle w:val="12"/>
        <w:shd w:val="clear" w:color="auto" w:fill="auto"/>
        <w:ind w:left="720" w:firstLine="0"/>
        <w:jc w:val="left"/>
      </w:pPr>
      <w:r>
        <w:t>Форма контроля - зачет (1, 2 семестр), экзамен (3 семестр).</w:t>
      </w:r>
    </w:p>
    <w:p w:rsidR="00C8383E" w:rsidRDefault="005F7E71">
      <w:pPr>
        <w:pStyle w:val="12"/>
        <w:shd w:val="clear" w:color="auto" w:fill="auto"/>
        <w:ind w:left="720" w:firstLine="0"/>
        <w:jc w:val="left"/>
      </w:pPr>
      <w:r>
        <w:lastRenderedPageBreak/>
        <w:t>Модуль нацелен на формирование:</w:t>
      </w:r>
    </w:p>
    <w:p w:rsidR="00C8383E" w:rsidRDefault="005F7E71">
      <w:pPr>
        <w:pStyle w:val="12"/>
        <w:shd w:val="clear" w:color="auto" w:fill="auto"/>
        <w:ind w:left="20" w:right="20" w:firstLine="700"/>
        <w:jc w:val="left"/>
      </w:pPr>
      <w:r>
        <w:t>УК-3 - готовность участвовать в работе российских и международных исследовательских коллективов по решению научных и научно-образователь</w:t>
      </w:r>
      <w:r>
        <w:t>ных задач</w:t>
      </w:r>
    </w:p>
    <w:p w:rsidR="00C8383E" w:rsidRDefault="005F7E71">
      <w:pPr>
        <w:pStyle w:val="12"/>
        <w:shd w:val="clear" w:color="auto" w:fill="auto"/>
        <w:ind w:left="20" w:right="20" w:firstLine="700"/>
        <w:jc w:val="left"/>
      </w:pPr>
      <w:r>
        <w:t>УК-5 - способность следовать этическим нормам в профессиональной деятельности УК-6 - способность планировать и решать задачи собственного профессионального и личностного развития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ОПК-4 - готовность организовать работу исследовательского коллектив</w:t>
      </w:r>
      <w:r>
        <w:t>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:rsidR="00C8383E" w:rsidRDefault="005F7E71">
      <w:pPr>
        <w:pStyle w:val="12"/>
        <w:shd w:val="clear" w:color="auto" w:fill="auto"/>
        <w:ind w:left="20" w:right="20" w:firstLine="700"/>
        <w:jc w:val="left"/>
      </w:pPr>
      <w:r>
        <w:t xml:space="preserve">ОПК-5 - готовность к </w:t>
      </w:r>
      <w:r>
        <w:t>преподавательской деятельности по основным образовательным программам высшего образования</w:t>
      </w:r>
    </w:p>
    <w:p w:rsidR="00C8383E" w:rsidRDefault="005F7E71">
      <w:pPr>
        <w:pStyle w:val="12"/>
        <w:shd w:val="clear" w:color="auto" w:fill="auto"/>
        <w:spacing w:after="240"/>
        <w:ind w:left="20" w:right="20" w:firstLine="700"/>
      </w:pPr>
      <w:r>
        <w:t>ПК-1 - способность применять теоретические положения, методологический инструментарий, современные достижения науки и практики при осуществлении научно</w:t>
      </w:r>
      <w:r>
        <w:softHyphen/>
        <w:t>педагогической</w:t>
      </w:r>
      <w:r>
        <w:t xml:space="preserve"> деятельности в области общего земледелия, растениеводства</w:t>
      </w:r>
    </w:p>
    <w:p w:rsidR="00C8383E" w:rsidRDefault="005F7E71">
      <w:pPr>
        <w:pStyle w:val="22"/>
        <w:shd w:val="clear" w:color="auto" w:fill="auto"/>
      </w:pPr>
      <w:r>
        <w:t>Полевые культуры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Содержание дисциплины охватывает круг вопросов, изучающих теоретические и практические основы возделывания полевых культур, разработку севооборотов, обработку почвы, защиту почвы о</w:t>
      </w:r>
      <w:r>
        <w:t>т эрозии и дефляции, управление фитосанитарного потенциала с целью получения стабильных устойчивых урожаев заданного качества.</w:t>
      </w:r>
    </w:p>
    <w:p w:rsidR="00C8383E" w:rsidRDefault="005F7E71">
      <w:pPr>
        <w:pStyle w:val="12"/>
        <w:shd w:val="clear" w:color="auto" w:fill="auto"/>
        <w:ind w:left="720" w:firstLine="0"/>
        <w:jc w:val="left"/>
      </w:pPr>
      <w:r>
        <w:t>Курс 3, семестр 5</w:t>
      </w:r>
    </w:p>
    <w:p w:rsidR="00C8383E" w:rsidRDefault="005F7E71">
      <w:pPr>
        <w:pStyle w:val="12"/>
        <w:shd w:val="clear" w:color="auto" w:fill="auto"/>
        <w:ind w:left="720" w:right="20" w:firstLine="0"/>
        <w:jc w:val="left"/>
      </w:pPr>
      <w:r>
        <w:t>Блок 1 «Дисциплины (модули)»; вариативная часть; элективная дисциплина Трудоемкость дисциплины - 2 з.е. (72 час</w:t>
      </w:r>
      <w:r>
        <w:t>.), предусмотрены практические занятия. Форма контроля - зачет.</w:t>
      </w:r>
    </w:p>
    <w:p w:rsidR="00C8383E" w:rsidRDefault="005F7E71">
      <w:pPr>
        <w:pStyle w:val="12"/>
        <w:shd w:val="clear" w:color="auto" w:fill="auto"/>
        <w:ind w:left="720" w:firstLine="0"/>
        <w:jc w:val="left"/>
      </w:pPr>
      <w:r>
        <w:t>Формируемые компетенции: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УК-1 -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</w:t>
      </w:r>
      <w:r>
        <w:t>исле в междисциплинарных областях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ОПК-1 - владение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</w:t>
      </w:r>
      <w:r>
        <w:t>о обустройства территорий, технологий производства сельскохозяйственной продукции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ПК-1 - способность применять теоретические положения, методологический инструментарий, современные достижения науки и практики при осуществлении научно - педагогической деяте</w:t>
      </w:r>
      <w:r>
        <w:t>льности в области общего земледелия, растениеводства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ПК-2 - способность и готовность разрабатывать и совершенствовать способы наиболее рационального использования земли, приемы и технологии выращивания и уборки с целью получения высоких, устойчивых, высоко</w:t>
      </w:r>
      <w:r>
        <w:t>го качества урожаев сельскохозяйственных культур</w:t>
      </w:r>
    </w:p>
    <w:p w:rsidR="00C8383E" w:rsidRDefault="005F7E71">
      <w:pPr>
        <w:pStyle w:val="22"/>
        <w:shd w:val="clear" w:color="auto" w:fill="auto"/>
      </w:pPr>
      <w:r>
        <w:t>Методика исследований в агрономии</w:t>
      </w:r>
    </w:p>
    <w:p w:rsidR="00C8383E" w:rsidRDefault="005F7E71">
      <w:pPr>
        <w:pStyle w:val="12"/>
        <w:shd w:val="clear" w:color="auto" w:fill="auto"/>
        <w:tabs>
          <w:tab w:val="right" w:pos="4810"/>
          <w:tab w:val="left" w:pos="4954"/>
        </w:tabs>
        <w:ind w:left="20" w:firstLine="700"/>
      </w:pPr>
      <w:r>
        <w:t>Цель курса: получение</w:t>
      </w:r>
      <w:r>
        <w:tab/>
        <w:t>знаний и</w:t>
      </w:r>
      <w:r>
        <w:tab/>
        <w:t>практических навыков, необходимых для</w:t>
      </w:r>
    </w:p>
    <w:p w:rsidR="00C8383E" w:rsidRDefault="005F7E71">
      <w:pPr>
        <w:pStyle w:val="12"/>
        <w:shd w:val="clear" w:color="auto" w:fill="auto"/>
        <w:ind w:left="720" w:right="560"/>
        <w:jc w:val="left"/>
      </w:pPr>
      <w:r>
        <w:t>самостоятельного планирования и проведения исследований в сфере общего земледелия Курс 3, семестр 5</w:t>
      </w:r>
    </w:p>
    <w:p w:rsidR="00C8383E" w:rsidRDefault="005F7E71">
      <w:pPr>
        <w:pStyle w:val="12"/>
        <w:shd w:val="clear" w:color="auto" w:fill="auto"/>
        <w:ind w:left="720" w:right="440" w:firstLine="0"/>
        <w:jc w:val="left"/>
      </w:pPr>
      <w:r>
        <w:t>Блок</w:t>
      </w:r>
      <w:r>
        <w:t xml:space="preserve"> 1 «Дисциплины (модули)»; вариативная часть; элективная дисциплина Трудоемкость дисциплины - 2 з.е. (72 час.), предусмотрены практические занятия. Форма контроля - зачет.</w:t>
      </w:r>
    </w:p>
    <w:p w:rsidR="00C8383E" w:rsidRDefault="005F7E71">
      <w:pPr>
        <w:pStyle w:val="12"/>
        <w:shd w:val="clear" w:color="auto" w:fill="auto"/>
        <w:ind w:left="20" w:firstLine="700"/>
      </w:pPr>
      <w:r>
        <w:t>Формируемые компетенции: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УК-1 - способность к критическому анализу и оценке современн</w:t>
      </w:r>
      <w:r>
        <w:t>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ОПК-1 - владение методологией теоретических и экспериментальных исследований в области сельского хозяйства, агроном</w:t>
      </w:r>
      <w:r>
        <w:t>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lastRenderedPageBreak/>
        <w:t>ПК-1 - способность применять теоретические положения, методологичес</w:t>
      </w:r>
      <w:r>
        <w:t>кий инструментарий, современные достижения науки и практики при осуществлении научно - педагогической деятельности в области общего земледелия, растениеводства</w:t>
      </w:r>
    </w:p>
    <w:p w:rsidR="00C8383E" w:rsidRDefault="005F7E71">
      <w:pPr>
        <w:pStyle w:val="12"/>
        <w:shd w:val="clear" w:color="auto" w:fill="auto"/>
        <w:spacing w:after="240"/>
        <w:ind w:left="20" w:right="20" w:firstLine="700"/>
      </w:pPr>
      <w:r>
        <w:t xml:space="preserve">ПК-2 - способность и готовность разрабатывать и совершенствовать способы наиболее рационального </w:t>
      </w:r>
      <w:r>
        <w:t>использования земли, приемы и технологии выращивания и уборки с целью получения высоких, устойчивых, высокого качества урожаев сельскохозяйственных культур</w:t>
      </w:r>
    </w:p>
    <w:p w:rsidR="00C8383E" w:rsidRDefault="005F7E71">
      <w:pPr>
        <w:pStyle w:val="22"/>
        <w:shd w:val="clear" w:color="auto" w:fill="auto"/>
      </w:pPr>
      <w:r>
        <w:t>Моделирование и статистическая обработка результатов исследований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Содержание дисциплины охватывает к</w:t>
      </w:r>
      <w:r>
        <w:t>руг вопросов, связанных с изучением основ, методов и приемов моделирования и статистической обработки исследования.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Целью дисциплины является освоение теоретических знаний и выработка практических навыков по моделированию и работе со статистическими данным</w:t>
      </w:r>
      <w:r>
        <w:t>и, позволяющих получать количественные обоснования для выбора оптимальных решений в научной и профессиональной деятельности.</w:t>
      </w:r>
    </w:p>
    <w:p w:rsidR="00C8383E" w:rsidRDefault="005F7E71">
      <w:pPr>
        <w:pStyle w:val="12"/>
        <w:shd w:val="clear" w:color="auto" w:fill="auto"/>
        <w:ind w:left="20" w:firstLine="700"/>
      </w:pPr>
      <w:r>
        <w:t>Курс 2, семестр 4</w:t>
      </w:r>
    </w:p>
    <w:p w:rsidR="00C8383E" w:rsidRDefault="005F7E71">
      <w:pPr>
        <w:pStyle w:val="12"/>
        <w:shd w:val="clear" w:color="auto" w:fill="auto"/>
        <w:ind w:left="20" w:right="20" w:firstLine="700"/>
        <w:jc w:val="left"/>
      </w:pPr>
      <w:r>
        <w:t xml:space="preserve">Блок 1 «Дисциплины (модули)»; вариативная часть; элективная дисциплина Трудоемкость дисциплины - 2 з.е. (72 </w:t>
      </w:r>
      <w:r>
        <w:t>час.), предусмотрены лекции и практические занятия.</w:t>
      </w:r>
    </w:p>
    <w:p w:rsidR="00C8383E" w:rsidRDefault="005F7E71">
      <w:pPr>
        <w:pStyle w:val="12"/>
        <w:shd w:val="clear" w:color="auto" w:fill="auto"/>
        <w:ind w:left="20" w:firstLine="700"/>
      </w:pPr>
      <w:r>
        <w:t>Форма контроля - зачет.</w:t>
      </w:r>
    </w:p>
    <w:p w:rsidR="00C8383E" w:rsidRDefault="005F7E71">
      <w:pPr>
        <w:pStyle w:val="12"/>
        <w:shd w:val="clear" w:color="auto" w:fill="auto"/>
        <w:ind w:left="20" w:firstLine="700"/>
      </w:pPr>
      <w:r>
        <w:t>Формируемые компетенции: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ОПК-1 - владение методологией теоретических и экспериментальных исследований в области сельского хозяйства, агрономии, защиты растений, селекции и генетики</w:t>
      </w:r>
      <w:r>
        <w:t xml:space="preserve">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:rsidR="00C8383E" w:rsidRDefault="005F7E71">
      <w:pPr>
        <w:pStyle w:val="12"/>
        <w:shd w:val="clear" w:color="auto" w:fill="auto"/>
        <w:spacing w:after="240"/>
        <w:ind w:left="20" w:right="20" w:firstLine="700"/>
      </w:pPr>
      <w:r>
        <w:t>ПК-1 - способность применять теоретические положения, методологический инструментарий, современные достижен</w:t>
      </w:r>
      <w:r>
        <w:t>ия науки и практики при осуществлении научно - педагогической деятельности в области общего земледелия, растениеводства</w:t>
      </w:r>
    </w:p>
    <w:p w:rsidR="00C8383E" w:rsidRDefault="005F7E71">
      <w:pPr>
        <w:pStyle w:val="22"/>
        <w:shd w:val="clear" w:color="auto" w:fill="auto"/>
      </w:pPr>
      <w:r>
        <w:t>Тренинг профессионально-ориентированных риторики, дискуссии и общения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Содержание дисциплины охватывает круг вопросов, относящихся к унив</w:t>
      </w:r>
      <w:r>
        <w:t>ерсальным закономерностям педагогического общения, профессионально ориентированной дискуссии, приёмам риторики для эффективного общения в отраслевой коммуникации; уделяется внимание методам углубления коммуникативной компетентности преподавателя высшей шко</w:t>
      </w:r>
      <w:r>
        <w:t>лы, а также развитию и саморазвитию способностей социально-позитивного коммуникатора.</w:t>
      </w:r>
    </w:p>
    <w:p w:rsidR="00C8383E" w:rsidRDefault="005F7E71">
      <w:pPr>
        <w:pStyle w:val="12"/>
        <w:shd w:val="clear" w:color="auto" w:fill="auto"/>
        <w:ind w:left="20" w:firstLine="700"/>
      </w:pPr>
      <w:r>
        <w:t>Курс 2, семестр 4</w:t>
      </w:r>
    </w:p>
    <w:p w:rsidR="00C8383E" w:rsidRDefault="005F7E71">
      <w:pPr>
        <w:pStyle w:val="12"/>
        <w:shd w:val="clear" w:color="auto" w:fill="auto"/>
        <w:ind w:left="20" w:firstLine="700"/>
      </w:pPr>
      <w:r>
        <w:t>Блок 1 «Дисциплины (модули)»; вариативная часть; элективная дисциплина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Трудоемкость дисциплины - 2 з.е. (72 час.), предусмотрены лекции и практические з</w:t>
      </w:r>
      <w:r>
        <w:t>анятия.</w:t>
      </w:r>
    </w:p>
    <w:p w:rsidR="00C8383E" w:rsidRDefault="005F7E71">
      <w:pPr>
        <w:pStyle w:val="12"/>
        <w:shd w:val="clear" w:color="auto" w:fill="auto"/>
        <w:ind w:left="20" w:firstLine="700"/>
      </w:pPr>
      <w:r>
        <w:t>Форма контроля - зачет.</w:t>
      </w:r>
    </w:p>
    <w:p w:rsidR="00C8383E" w:rsidRDefault="005F7E71">
      <w:pPr>
        <w:pStyle w:val="12"/>
        <w:shd w:val="clear" w:color="auto" w:fill="auto"/>
        <w:ind w:left="20" w:firstLine="700"/>
      </w:pPr>
      <w:r>
        <w:t>Формируемые компетенции: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УК-4 - готовность использовать современные методы и технологии научной коммуникации на государственном и иностранном языках</w:t>
      </w:r>
    </w:p>
    <w:p w:rsidR="00C8383E" w:rsidRDefault="005F7E71">
      <w:pPr>
        <w:pStyle w:val="12"/>
        <w:shd w:val="clear" w:color="auto" w:fill="auto"/>
        <w:spacing w:after="244" w:line="278" w:lineRule="exact"/>
        <w:ind w:left="20" w:right="20" w:firstLine="700"/>
      </w:pPr>
      <w:r>
        <w:t>ПК-1 - способность применять теоретические положения, методологический инст</w:t>
      </w:r>
      <w:r>
        <w:t>рументарий, современные достижения науки и практики при осуществлении научно - педагогической деятельности в области общего земледелия, растениеводства</w:t>
      </w:r>
    </w:p>
    <w:p w:rsidR="00C8383E" w:rsidRDefault="005F7E71">
      <w:pPr>
        <w:pStyle w:val="22"/>
        <w:shd w:val="clear" w:color="auto" w:fill="auto"/>
      </w:pPr>
      <w:r>
        <w:t>Педагогическая практика (практика по получению профессиональных умений и опыта профессиональной</w:t>
      </w:r>
    </w:p>
    <w:p w:rsidR="00C8383E" w:rsidRDefault="005F7E71">
      <w:pPr>
        <w:pStyle w:val="22"/>
        <w:shd w:val="clear" w:color="auto" w:fill="auto"/>
      </w:pPr>
      <w:r>
        <w:t>деятельности)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Педагогическая практика при обучении аспирантов является компонентом профессиональной подготовки к научно-педагогической деятельности в высшем учебном заведении и представляет собой вид практической деятельности аспирантов по осуществлению уч</w:t>
      </w:r>
      <w:r>
        <w:t>ебно-воспитательного процесса в высшей школе, включающего преподавание специальных дисциплин, организацию учебной деятельности студентов, научно-методическую работу по предмету, получение умений и навыков практической преподавательской деятельности.</w:t>
      </w:r>
    </w:p>
    <w:p w:rsidR="00C8383E" w:rsidRDefault="005F7E71">
      <w:pPr>
        <w:pStyle w:val="12"/>
        <w:shd w:val="clear" w:color="auto" w:fill="auto"/>
        <w:ind w:left="20" w:firstLine="700"/>
      </w:pPr>
      <w:r>
        <w:lastRenderedPageBreak/>
        <w:t>Курс 2</w:t>
      </w:r>
      <w:r>
        <w:t>, семестр 4</w:t>
      </w:r>
    </w:p>
    <w:p w:rsidR="00C8383E" w:rsidRDefault="005F7E71">
      <w:pPr>
        <w:pStyle w:val="12"/>
        <w:shd w:val="clear" w:color="auto" w:fill="auto"/>
        <w:ind w:left="20" w:firstLine="700"/>
      </w:pPr>
      <w:r>
        <w:t>Блок 2 «Практика»; вариативная часть; обязательная практика</w:t>
      </w:r>
    </w:p>
    <w:p w:rsidR="00C8383E" w:rsidRDefault="005F7E71">
      <w:pPr>
        <w:pStyle w:val="12"/>
        <w:shd w:val="clear" w:color="auto" w:fill="auto"/>
        <w:ind w:left="20" w:firstLine="700"/>
      </w:pPr>
      <w:r>
        <w:t>Трудоемкость практики - 3 з.е. (108 час.).</w:t>
      </w:r>
    </w:p>
    <w:p w:rsidR="00C8383E" w:rsidRDefault="005F7E71">
      <w:pPr>
        <w:pStyle w:val="12"/>
        <w:shd w:val="clear" w:color="auto" w:fill="auto"/>
        <w:ind w:left="20" w:firstLine="700"/>
      </w:pPr>
      <w:r>
        <w:t>Форма контроля - зачет (защита отчета).</w:t>
      </w:r>
    </w:p>
    <w:p w:rsidR="00C8383E" w:rsidRDefault="005F7E71">
      <w:pPr>
        <w:pStyle w:val="12"/>
        <w:shd w:val="clear" w:color="auto" w:fill="auto"/>
        <w:ind w:left="20" w:firstLine="700"/>
      </w:pPr>
      <w:r>
        <w:t>Формируемые компетенции:</w:t>
      </w:r>
    </w:p>
    <w:p w:rsidR="00C8383E" w:rsidRDefault="005F7E71">
      <w:pPr>
        <w:pStyle w:val="12"/>
        <w:shd w:val="clear" w:color="auto" w:fill="auto"/>
        <w:spacing w:line="278" w:lineRule="exact"/>
        <w:ind w:left="20" w:right="20" w:firstLine="700"/>
      </w:pPr>
      <w:r>
        <w:t>УК-3 - готовность участвовать в работе российских и международных исследоват</w:t>
      </w:r>
      <w:r>
        <w:t>ельских коллективов по решению научных и научно-образовательных задач</w:t>
      </w:r>
    </w:p>
    <w:p w:rsidR="00C8383E" w:rsidRDefault="005F7E71">
      <w:pPr>
        <w:pStyle w:val="12"/>
        <w:shd w:val="clear" w:color="auto" w:fill="auto"/>
        <w:spacing w:line="278" w:lineRule="exact"/>
        <w:ind w:left="20" w:right="20" w:firstLine="700"/>
      </w:pPr>
      <w:r>
        <w:t>ОПК-5 - готовность к преподавательской деятельности по основным образовательным программам высшего образования</w:t>
      </w:r>
    </w:p>
    <w:p w:rsidR="00C8383E" w:rsidRDefault="005F7E71">
      <w:pPr>
        <w:pStyle w:val="12"/>
        <w:shd w:val="clear" w:color="auto" w:fill="auto"/>
        <w:spacing w:after="240" w:line="278" w:lineRule="exact"/>
        <w:ind w:left="20" w:right="20" w:firstLine="700"/>
      </w:pPr>
      <w:r>
        <w:t>ПК-1 - способность применять теоретические положения, методологический инст</w:t>
      </w:r>
      <w:r>
        <w:t>рументарий, современные достижения науки и практики при осуществлении научно - педагогической деятельности в области общего земледелия, растениеводства</w:t>
      </w:r>
    </w:p>
    <w:p w:rsidR="00C8383E" w:rsidRDefault="005F7E71">
      <w:pPr>
        <w:pStyle w:val="22"/>
        <w:shd w:val="clear" w:color="auto" w:fill="auto"/>
        <w:spacing w:line="278" w:lineRule="exact"/>
      </w:pPr>
      <w:r>
        <w:t>Научно-организационная практика (практика по получению профессиональных умений и опыта профессиональной</w:t>
      </w:r>
    </w:p>
    <w:p w:rsidR="00C8383E" w:rsidRDefault="005F7E71">
      <w:pPr>
        <w:pStyle w:val="22"/>
        <w:shd w:val="clear" w:color="auto" w:fill="auto"/>
      </w:pPr>
      <w:r>
        <w:t>деятельности)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Целью научно-организационной практики является приобретение обучаемым умений и навыков в организации, планировании и проведении научно-исследовательских работ, ознакомление с работой исследовательского коллектива.</w:t>
      </w:r>
    </w:p>
    <w:p w:rsidR="00C8383E" w:rsidRDefault="005F7E71">
      <w:pPr>
        <w:pStyle w:val="12"/>
        <w:shd w:val="clear" w:color="auto" w:fill="auto"/>
        <w:ind w:left="20" w:firstLine="700"/>
      </w:pPr>
      <w:r>
        <w:t xml:space="preserve">Основными задачами практики </w:t>
      </w:r>
      <w:r>
        <w:t>являются:</w:t>
      </w:r>
    </w:p>
    <w:p w:rsidR="00C8383E" w:rsidRDefault="005F7E71">
      <w:pPr>
        <w:pStyle w:val="12"/>
        <w:numPr>
          <w:ilvl w:val="0"/>
          <w:numId w:val="1"/>
        </w:numPr>
        <w:shd w:val="clear" w:color="auto" w:fill="auto"/>
        <w:ind w:left="20" w:firstLine="700"/>
      </w:pPr>
      <w:r>
        <w:t xml:space="preserve"> изучение основ научно-организационной деятельности организаций;</w:t>
      </w:r>
    </w:p>
    <w:p w:rsidR="00C8383E" w:rsidRDefault="005F7E71">
      <w:pPr>
        <w:pStyle w:val="12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приобретение опыта научно-организационной работы в условиях высшего учебного заведения;</w:t>
      </w:r>
    </w:p>
    <w:p w:rsidR="00C8383E" w:rsidRDefault="005F7E71">
      <w:pPr>
        <w:pStyle w:val="12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формирование у аспирантов целостного представления об организации, планировании и проведении научно-исследовательских работ;</w:t>
      </w:r>
    </w:p>
    <w:p w:rsidR="00C8383E" w:rsidRDefault="005F7E71">
      <w:pPr>
        <w:pStyle w:val="12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выработка у аспирантов устойчивых навыков работы с документами в процессе осуществления научно-исследовательской работы и предста</w:t>
      </w:r>
      <w:r>
        <w:t>вления ее результатов;</w:t>
      </w:r>
    </w:p>
    <w:p w:rsidR="00C8383E" w:rsidRDefault="005F7E71">
      <w:pPr>
        <w:pStyle w:val="12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развитие у аспирантов способности планировать и решать задачи собственного профессионального развития.</w:t>
      </w:r>
    </w:p>
    <w:p w:rsidR="00C8383E" w:rsidRDefault="005F7E71">
      <w:pPr>
        <w:pStyle w:val="12"/>
        <w:shd w:val="clear" w:color="auto" w:fill="auto"/>
        <w:ind w:left="20" w:firstLine="700"/>
      </w:pPr>
      <w:r>
        <w:t>Курс 2, семестр 3</w:t>
      </w:r>
    </w:p>
    <w:p w:rsidR="00C8383E" w:rsidRDefault="005F7E71">
      <w:pPr>
        <w:pStyle w:val="12"/>
        <w:shd w:val="clear" w:color="auto" w:fill="auto"/>
        <w:ind w:left="20" w:firstLine="700"/>
      </w:pPr>
      <w:r>
        <w:t>Блок 2 «Практика»; вариативная часть; обязательная практика</w:t>
      </w:r>
    </w:p>
    <w:p w:rsidR="00C8383E" w:rsidRDefault="005F7E71">
      <w:pPr>
        <w:pStyle w:val="12"/>
        <w:shd w:val="clear" w:color="auto" w:fill="auto"/>
        <w:ind w:left="20" w:firstLine="700"/>
      </w:pPr>
      <w:r>
        <w:t>Трудоемкость практики - 3 з.е. (108 час.).</w:t>
      </w:r>
    </w:p>
    <w:p w:rsidR="00C8383E" w:rsidRDefault="005F7E71">
      <w:pPr>
        <w:pStyle w:val="12"/>
        <w:shd w:val="clear" w:color="auto" w:fill="auto"/>
        <w:ind w:left="20" w:firstLine="700"/>
      </w:pPr>
      <w:r>
        <w:t>Форма ко</w:t>
      </w:r>
      <w:r>
        <w:t>нтроля - зачет (защита отчета).</w:t>
      </w:r>
    </w:p>
    <w:p w:rsidR="00C8383E" w:rsidRDefault="005F7E71">
      <w:pPr>
        <w:pStyle w:val="12"/>
        <w:shd w:val="clear" w:color="auto" w:fill="auto"/>
        <w:ind w:left="20" w:firstLine="700"/>
      </w:pPr>
      <w:r>
        <w:t>Формируемые компетенции: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УК-1 -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</w:t>
      </w:r>
      <w:r>
        <w:t>х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УК-3 -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 xml:space="preserve">УК-4 - готовность использовать современные методы и технологии научной коммуникации на государственном и </w:t>
      </w:r>
      <w:r>
        <w:t>иностранном языках</w:t>
      </w:r>
    </w:p>
    <w:p w:rsidR="00C8383E" w:rsidRDefault="005F7E71">
      <w:pPr>
        <w:pStyle w:val="12"/>
        <w:shd w:val="clear" w:color="auto" w:fill="auto"/>
        <w:ind w:left="20" w:right="20" w:firstLine="700"/>
        <w:jc w:val="left"/>
      </w:pPr>
      <w:r>
        <w:t>УК-5 - способность следовать этическим нормам в профессиональной деятельности УК-6 - способность планировать и решать задачи собственного профессионального и личностного развития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ОПК-2 - владение культурой научного исследования в области</w:t>
      </w:r>
      <w:r>
        <w:t xml:space="preserve">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</w:t>
      </w:r>
      <w:r>
        <w:t xml:space="preserve"> информационно-коммуникационных технологий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ОПК-3 - способность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</w:t>
      </w:r>
      <w:r>
        <w:t>дшафтного обустройства территорий, технологий производства сельскохозяйственной продукции с учетом соблюдения авторских прав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lastRenderedPageBreak/>
        <w:t xml:space="preserve">ОПК-4 - готовность организовать работу исследовательского коллектива по проблемам сельского хозяйства, агрономии, защиты растений, </w:t>
      </w:r>
      <w:r>
        <w:t>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:rsidR="00C8383E" w:rsidRDefault="005F7E71">
      <w:pPr>
        <w:pStyle w:val="12"/>
        <w:shd w:val="clear" w:color="auto" w:fill="auto"/>
        <w:spacing w:after="240"/>
        <w:ind w:left="20" w:right="20" w:firstLine="700"/>
      </w:pPr>
      <w:r>
        <w:t>ПК-1 - способность применять теоретические положения, методологический инструментарий, с</w:t>
      </w:r>
      <w:r>
        <w:t>овременные достижения науки и практики при осуществлении научно - педагогической деятельности в области общего земледелия, растениеводства</w:t>
      </w:r>
    </w:p>
    <w:p w:rsidR="00C8383E" w:rsidRDefault="005F7E71">
      <w:pPr>
        <w:pStyle w:val="20"/>
        <w:keepNext/>
        <w:keepLines/>
        <w:shd w:val="clear" w:color="auto" w:fill="auto"/>
        <w:spacing w:before="0" w:line="274" w:lineRule="exact"/>
        <w:jc w:val="center"/>
      </w:pPr>
      <w:bookmarkStart w:id="9" w:name="bookmark8"/>
      <w:r>
        <w:t>Организационные основы системы образования</w:t>
      </w:r>
      <w:bookmarkEnd w:id="9"/>
    </w:p>
    <w:p w:rsidR="00C8383E" w:rsidRDefault="005F7E71">
      <w:pPr>
        <w:pStyle w:val="12"/>
        <w:shd w:val="clear" w:color="auto" w:fill="auto"/>
        <w:ind w:left="20" w:right="20" w:firstLine="700"/>
      </w:pPr>
      <w:r>
        <w:t>Освоение дисциплины предполагает знание аспирантом основных тенденций и на</w:t>
      </w:r>
      <w:r>
        <w:t>правлений развития системы образования в условиях болонского процесса, систему законодательства РФ об образовании, основы управления качеством в системе образования.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Предлагаемая программа содержит вопросы по проблематике профессионального образования, в ц</w:t>
      </w:r>
      <w:r>
        <w:t>елом, и организационных основ системы образования, в частности, в современных условиях.</w:t>
      </w:r>
    </w:p>
    <w:p w:rsidR="00C8383E" w:rsidRDefault="005F7E71">
      <w:pPr>
        <w:pStyle w:val="12"/>
        <w:shd w:val="clear" w:color="auto" w:fill="auto"/>
        <w:ind w:left="720" w:right="6000" w:firstLine="0"/>
        <w:jc w:val="left"/>
      </w:pPr>
      <w:r>
        <w:t>Курс 2, семестр 3 Факультативная дисциплина</w:t>
      </w:r>
    </w:p>
    <w:p w:rsidR="00C8383E" w:rsidRDefault="005F7E71">
      <w:pPr>
        <w:pStyle w:val="12"/>
        <w:shd w:val="clear" w:color="auto" w:fill="auto"/>
        <w:ind w:left="720" w:right="580" w:firstLine="0"/>
        <w:jc w:val="left"/>
      </w:pPr>
      <w:r>
        <w:t>Трудоемкость дисциплины - 2 з.е. (72 час.), предусмотрены лекционные занятия. Форма контроля - зачет.</w:t>
      </w:r>
    </w:p>
    <w:p w:rsidR="00C8383E" w:rsidRDefault="005F7E71">
      <w:pPr>
        <w:pStyle w:val="12"/>
        <w:shd w:val="clear" w:color="auto" w:fill="auto"/>
        <w:ind w:left="20" w:firstLine="700"/>
      </w:pPr>
      <w:r>
        <w:t>Формируемые компетенци</w:t>
      </w:r>
      <w:r>
        <w:t>и:</w:t>
      </w:r>
    </w:p>
    <w:p w:rsidR="00C8383E" w:rsidRDefault="005F7E71">
      <w:pPr>
        <w:pStyle w:val="12"/>
        <w:shd w:val="clear" w:color="auto" w:fill="auto"/>
        <w:ind w:left="20" w:right="20" w:firstLine="700"/>
      </w:pPr>
      <w:r>
        <w:t>ОПК-5 - готовность к преподавательской деятельности по основным образовательным программам высшего образования</w:t>
      </w:r>
    </w:p>
    <w:p w:rsidR="00C8383E" w:rsidRDefault="005F7E71">
      <w:pPr>
        <w:pStyle w:val="12"/>
        <w:shd w:val="clear" w:color="auto" w:fill="auto"/>
        <w:spacing w:after="240"/>
        <w:ind w:left="20" w:right="20" w:firstLine="700"/>
      </w:pPr>
      <w:r>
        <w:t>ПК-1 - способность применять теоретические положения, методологический инструментарий, современные достижения науки и практики при осуществлен</w:t>
      </w:r>
      <w:r>
        <w:t>ии научно - педагогической деятельности в области общего земледелия, растениеводства</w:t>
      </w:r>
    </w:p>
    <w:p w:rsidR="00C8383E" w:rsidRDefault="005F7E71">
      <w:pPr>
        <w:pStyle w:val="20"/>
        <w:keepNext/>
        <w:keepLines/>
        <w:shd w:val="clear" w:color="auto" w:fill="auto"/>
        <w:spacing w:before="0" w:line="274" w:lineRule="exact"/>
        <w:jc w:val="center"/>
      </w:pPr>
      <w:bookmarkStart w:id="10" w:name="bookmark9"/>
      <w:r>
        <w:t>Педагогические технологии высшей школы</w:t>
      </w:r>
      <w:bookmarkEnd w:id="10"/>
    </w:p>
    <w:p w:rsidR="00C8383E" w:rsidRDefault="005F7E71">
      <w:pPr>
        <w:pStyle w:val="12"/>
        <w:shd w:val="clear" w:color="auto" w:fill="auto"/>
        <w:ind w:left="20" w:right="20" w:firstLine="700"/>
      </w:pPr>
      <w:r>
        <w:t>Содержание дисциплины охватывает круг проблем, характеризующих состояние и перспективы применения технологического подхода к образов</w:t>
      </w:r>
      <w:r>
        <w:t>ательному процессу, а именно: изучение сущности педагогических технологий и их классификации; изучение системно</w:t>
      </w:r>
      <w:r>
        <w:softHyphen/>
        <w:t>целостной характеристики педагогической технологии, целей педагогической технологии, формирующего содержания, проблемного соотношения методики и</w:t>
      </w:r>
      <w:r>
        <w:t xml:space="preserve"> технологии; овладение знаниями многообразия педагогических технологий и способов их реализации в различных условиях организации образовательного процесса.</w:t>
      </w:r>
    </w:p>
    <w:p w:rsidR="00C8383E" w:rsidRDefault="005F7E71">
      <w:pPr>
        <w:pStyle w:val="12"/>
        <w:shd w:val="clear" w:color="auto" w:fill="auto"/>
        <w:ind w:left="20" w:firstLine="700"/>
      </w:pPr>
      <w:r>
        <w:t>Курс 2, семестр 4</w:t>
      </w:r>
    </w:p>
    <w:p w:rsidR="00C8383E" w:rsidRDefault="005F7E71">
      <w:pPr>
        <w:pStyle w:val="12"/>
        <w:shd w:val="clear" w:color="auto" w:fill="auto"/>
        <w:ind w:left="20" w:firstLine="700"/>
      </w:pPr>
      <w:r>
        <w:t>Факультативная дисциплина</w:t>
      </w:r>
    </w:p>
    <w:p w:rsidR="00C8383E" w:rsidRDefault="005F7E71">
      <w:pPr>
        <w:pStyle w:val="12"/>
        <w:shd w:val="clear" w:color="auto" w:fill="auto"/>
        <w:ind w:left="20" w:firstLine="700"/>
      </w:pPr>
      <w:r>
        <w:t xml:space="preserve">Трудоемкость дисциплины - 2 з.е. (72 час.), </w:t>
      </w:r>
      <w:r>
        <w:t>предусмотрены лекционные и практические занятия.</w:t>
      </w:r>
    </w:p>
    <w:p w:rsidR="00C8383E" w:rsidRDefault="005F7E71">
      <w:pPr>
        <w:pStyle w:val="12"/>
        <w:shd w:val="clear" w:color="auto" w:fill="auto"/>
        <w:ind w:left="20" w:firstLine="700"/>
      </w:pPr>
      <w:r>
        <w:t>Форма контроля - зачет.</w:t>
      </w:r>
    </w:p>
    <w:p w:rsidR="00C8383E" w:rsidRDefault="005F7E71">
      <w:pPr>
        <w:pStyle w:val="12"/>
        <w:shd w:val="clear" w:color="auto" w:fill="auto"/>
        <w:ind w:left="20" w:firstLine="700"/>
      </w:pPr>
      <w:r>
        <w:t>Формируемые компетенции:</w:t>
      </w:r>
    </w:p>
    <w:p w:rsidR="00C8383E" w:rsidRDefault="005F7E71">
      <w:pPr>
        <w:pStyle w:val="12"/>
        <w:shd w:val="clear" w:color="auto" w:fill="auto"/>
        <w:ind w:left="20" w:firstLine="700"/>
      </w:pPr>
      <w:r>
        <w:t>ОПК-5 - готовность к преподавательской деятельности по основным образовательным программам высшего образования</w:t>
      </w:r>
    </w:p>
    <w:p w:rsidR="00C8383E" w:rsidRDefault="005F7E71">
      <w:pPr>
        <w:pStyle w:val="12"/>
        <w:shd w:val="clear" w:color="auto" w:fill="auto"/>
        <w:ind w:left="20" w:firstLine="700"/>
      </w:pPr>
      <w:r>
        <w:t>ПК-1 - способность применять теоретические поло</w:t>
      </w:r>
      <w:r>
        <w:t>жения, методологический инструментарий, современные достижения науки и практики при осуществлении научно - педагогической деятельности в области общего земледелия, растениеводства</w:t>
      </w:r>
    </w:p>
    <w:sectPr w:rsidR="00C8383E">
      <w:type w:val="continuous"/>
      <w:pgSz w:w="11909" w:h="16838"/>
      <w:pgMar w:top="1197" w:right="1132" w:bottom="1197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71" w:rsidRDefault="005F7E71">
      <w:r>
        <w:separator/>
      </w:r>
    </w:p>
  </w:endnote>
  <w:endnote w:type="continuationSeparator" w:id="0">
    <w:p w:rsidR="005F7E71" w:rsidRDefault="005F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71" w:rsidRDefault="005F7E71"/>
  </w:footnote>
  <w:footnote w:type="continuationSeparator" w:id="0">
    <w:p w:rsidR="005F7E71" w:rsidRDefault="005F7E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51B6E"/>
    <w:multiLevelType w:val="multilevel"/>
    <w:tmpl w:val="0298C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8383E"/>
    <w:rsid w:val="005F7E71"/>
    <w:rsid w:val="00764FE3"/>
    <w:rsid w:val="00C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line="557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274" w:lineRule="exact"/>
      <w:ind w:hanging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line="557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274" w:lineRule="exact"/>
      <w:ind w:hanging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3368</Words>
  <Characters>19202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</dc:creator>
  <cp:lastModifiedBy>ФИЦ</cp:lastModifiedBy>
  <cp:revision>1</cp:revision>
  <dcterms:created xsi:type="dcterms:W3CDTF">2021-09-15T06:46:00Z</dcterms:created>
  <dcterms:modified xsi:type="dcterms:W3CDTF">2021-09-15T06:46:00Z</dcterms:modified>
</cp:coreProperties>
</file>